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D41" w:rsidRDefault="00D45D41" w:rsidP="00D45D41">
      <w:pPr>
        <w:ind w:left="-720"/>
        <w:rPr>
          <w:sz w:val="32"/>
          <w:szCs w:val="32"/>
        </w:rPr>
      </w:pPr>
    </w:p>
    <w:p w:rsidR="00D45D41" w:rsidRDefault="008A42A7" w:rsidP="00D45D41">
      <w:pPr>
        <w:ind w:left="-720"/>
      </w:pPr>
      <w:r>
        <w:rPr>
          <w:noProof/>
          <w:lang w:bidi="ar-SA"/>
        </w:rPr>
        <w:drawing>
          <wp:anchor distT="0" distB="0" distL="114300" distR="114300" simplePos="0" relativeHeight="251657216" behindDoc="0" locked="0" layoutInCell="1" allowOverlap="1">
            <wp:simplePos x="0" y="0"/>
            <wp:positionH relativeFrom="column">
              <wp:posOffset>-297180</wp:posOffset>
            </wp:positionH>
            <wp:positionV relativeFrom="paragraph">
              <wp:posOffset>68580</wp:posOffset>
            </wp:positionV>
            <wp:extent cx="228600" cy="1024255"/>
            <wp:effectExtent l="0" t="0" r="0" b="0"/>
            <wp:wrapNone/>
            <wp:docPr id="282" name="Picture 260" descr="http://images-partners-tbn.google.com/images?q=tbn:8d6eHZcupLtdVM:openclipart.org/people/mystica/mystica_Rocket.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images-partners-tbn.google.com/images?q=tbn:8d6eHZcupLtdVM:openclipart.org/people/mystica/mystica_Rocket.png">
                      <a:hlinkClick r:id="rId7"/>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28600"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00D45D41">
        <w:rPr>
          <w:sz w:val="32"/>
          <w:szCs w:val="32"/>
        </w:rPr>
        <w:t xml:space="preserve">         </w:t>
      </w:r>
      <w:r w:rsidR="00D45D41" w:rsidRPr="00CB73FB">
        <w:rPr>
          <w:sz w:val="32"/>
          <w:szCs w:val="32"/>
        </w:rPr>
        <w:t>Rocket Science and Technology</w:t>
      </w:r>
      <w:r w:rsidR="00D45D41">
        <w:rPr>
          <w:sz w:val="32"/>
          <w:szCs w:val="32"/>
        </w:rPr>
        <w:t xml:space="preserve"> </w:t>
      </w:r>
      <w:r w:rsidR="00D45D41">
        <w:t xml:space="preserve">     4363 Motor Ave., </w:t>
      </w:r>
      <w:smartTag w:uri="urn:schemas-microsoft-com:office:smarttags" w:element="place">
        <w:smartTag w:uri="urn:schemas-microsoft-com:office:smarttags" w:element="City">
          <w:r w:rsidR="00D45D41">
            <w:t>Culver City</w:t>
          </w:r>
        </w:smartTag>
      </w:smartTag>
      <w:r w:rsidR="00D45D41">
        <w:t>, CA  90232</w:t>
      </w:r>
    </w:p>
    <w:p w:rsidR="00D45D41" w:rsidRDefault="00D45D41" w:rsidP="00D45D41">
      <w:pPr>
        <w:ind w:left="-720"/>
      </w:pPr>
      <w:r>
        <w:t xml:space="preserve">                                                                                  Phone: (310) 839-8956   Fax: (310) 839-8855                                     </w:t>
      </w:r>
    </w:p>
    <w:p w:rsidR="00D45D41" w:rsidRPr="00431D2F" w:rsidRDefault="00D45D41" w:rsidP="00D45D41">
      <w:pPr>
        <w:ind w:left="720" w:hanging="720"/>
        <w:rPr>
          <w:b/>
        </w:rPr>
      </w:pPr>
      <w:r w:rsidRPr="00431D2F">
        <w:rPr>
          <w:b/>
        </w:rPr>
        <w:t xml:space="preserve">                                 </w:t>
      </w:r>
    </w:p>
    <w:p w:rsidR="00D45D41" w:rsidRDefault="00D45D41" w:rsidP="00D45D41">
      <w:pPr>
        <w:ind w:left="720" w:hanging="720"/>
        <w:rPr>
          <w:b/>
          <w:sz w:val="28"/>
          <w:szCs w:val="28"/>
        </w:rPr>
      </w:pPr>
    </w:p>
    <w:p w:rsidR="00D45D41" w:rsidRDefault="00D45D41" w:rsidP="00D45D41">
      <w:pPr>
        <w:ind w:left="720" w:hanging="720"/>
      </w:pPr>
      <w:r w:rsidRPr="00EE6286">
        <w:rPr>
          <w:bCs/>
          <w:sz w:val="28"/>
          <w:szCs w:val="28"/>
        </w:rPr>
        <w:t xml:space="preserve">                   </w:t>
      </w:r>
      <w:r>
        <w:rPr>
          <w:bCs/>
          <w:sz w:val="28"/>
          <w:szCs w:val="28"/>
        </w:rPr>
        <w:t xml:space="preserve">       </w:t>
      </w:r>
      <w:r>
        <w:rPr>
          <w:b/>
          <w:sz w:val="28"/>
          <w:szCs w:val="28"/>
          <w:u w:val="single"/>
        </w:rPr>
        <w:t>Modified Newtonian Aerodynamics (rev.4)</w:t>
      </w:r>
      <w:r w:rsidRPr="00431D2F">
        <w:t xml:space="preserve">   </w:t>
      </w:r>
      <w:r>
        <w:t xml:space="preserve">   06 April 2016</w:t>
      </w:r>
    </w:p>
    <w:p w:rsidR="00D45D41" w:rsidRDefault="00D45D41" w:rsidP="00D45D41">
      <w:pPr>
        <w:ind w:left="720" w:hanging="720"/>
      </w:pPr>
    </w:p>
    <w:p w:rsidR="00D45D41" w:rsidRDefault="00D45D41" w:rsidP="00D45D41">
      <w:pPr>
        <w:ind w:left="720" w:hanging="720"/>
        <w:jc w:val="center"/>
      </w:pPr>
      <w:r>
        <w:t>by C. P. Hoult</w:t>
      </w:r>
    </w:p>
    <w:p w:rsidR="00D45D41" w:rsidRDefault="00D45D41" w:rsidP="00D45D41">
      <w:pPr>
        <w:ind w:left="720" w:hanging="720"/>
        <w:jc w:val="center"/>
      </w:pPr>
    </w:p>
    <w:p w:rsidR="00D45D41" w:rsidRDefault="00D45D41" w:rsidP="00D45D41">
      <w:pPr>
        <w:ind w:left="720" w:hanging="720"/>
        <w:jc w:val="both"/>
        <w:rPr>
          <w:rFonts w:ascii="Times" w:hAnsi="Times"/>
          <w:u w:val="single"/>
        </w:rPr>
      </w:pPr>
      <w:r w:rsidRPr="00B203E0">
        <w:rPr>
          <w:rFonts w:ascii="Times" w:hAnsi="Times"/>
          <w:u w:val="single"/>
        </w:rPr>
        <w:t>Introduction</w:t>
      </w:r>
    </w:p>
    <w:p w:rsidR="00D45D41" w:rsidRDefault="00D45D41" w:rsidP="00D45D41">
      <w:pPr>
        <w:jc w:val="both"/>
        <w:rPr>
          <w:rFonts w:ascii="Times" w:hAnsi="Times"/>
        </w:rPr>
      </w:pPr>
      <w:r>
        <w:rPr>
          <w:rFonts w:ascii="Times" w:hAnsi="Times"/>
        </w:rPr>
        <w:tab/>
        <w:t xml:space="preserve">For vehicles travelling at supersonic speeds, the blunter parts of the vehicle can be locally hypersonic.  The usual criterion for hypersonic flow, the local hypersonic similarity parameter, </w:t>
      </w:r>
      <w:r w:rsidRPr="00DD3EF6">
        <w:rPr>
          <w:rFonts w:ascii="Times" w:hAnsi="Times"/>
          <w:position w:val="-12"/>
        </w:rPr>
        <w:object w:dxaOrig="24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21.75pt" o:ole="">
            <v:imagedata r:id="rId10" o:title=""/>
          </v:shape>
          <o:OLEObject Type="Embed" ProgID="Equation.3" ShapeID="_x0000_i1025" DrawAspect="Content" ObjectID="_1522740148" r:id="rId11"/>
        </w:object>
      </w:r>
      <w:r>
        <w:rPr>
          <w:rFonts w:ascii="Times" w:hAnsi="Times"/>
        </w:rPr>
        <w:t>, is used.  Drag on such body elements is usually estimated using Newtonian theory with the stagnation pressure coefficient proposed by Lees.  Three body elements, a hemicylindrical fin leading edge, a hemispherical nose cap, and a cone are analyzed.</w:t>
      </w:r>
    </w:p>
    <w:p w:rsidR="00D45D41" w:rsidRDefault="00D45D41" w:rsidP="00D45D41">
      <w:pPr>
        <w:jc w:val="both"/>
        <w:rPr>
          <w:rFonts w:ascii="Times" w:hAnsi="Times"/>
        </w:rPr>
      </w:pPr>
    </w:p>
    <w:p w:rsidR="00D45D41" w:rsidRDefault="00D45D41" w:rsidP="00D45D41">
      <w:pPr>
        <w:jc w:val="both"/>
        <w:rPr>
          <w:rFonts w:ascii="Times" w:hAnsi="Times"/>
        </w:rPr>
      </w:pPr>
    </w:p>
    <w:p w:rsidR="00D45D41" w:rsidRDefault="00D45D41" w:rsidP="00D45D41">
      <w:pPr>
        <w:jc w:val="both"/>
        <w:rPr>
          <w:rFonts w:ascii="Times" w:hAnsi="Times"/>
          <w:u w:val="single"/>
        </w:rPr>
      </w:pPr>
      <w:r w:rsidRPr="00A26A6F">
        <w:rPr>
          <w:rFonts w:ascii="Times" w:hAnsi="Times"/>
          <w:u w:val="single"/>
        </w:rPr>
        <w:t>Notation</w:t>
      </w:r>
    </w:p>
    <w:p w:rsidR="00D45D41" w:rsidRDefault="00D45D41" w:rsidP="00D45D41">
      <w:pPr>
        <w:jc w:val="both"/>
        <w:rPr>
          <w:rFonts w:ascii="Times" w:hAnsi="Times"/>
          <w:u w:val="single"/>
        </w:rPr>
      </w:pPr>
      <w:r>
        <w:rPr>
          <w:rFonts w:ascii="Times" w:hAnsi="Times"/>
          <w:u w:val="single"/>
        </w:rPr>
        <w:t xml:space="preserve">          Mnemonic                                            Definition                                      </w:t>
      </w:r>
      <w:r w:rsidRPr="00A26A6F">
        <w:rPr>
          <w:rFonts w:ascii="Times" w:hAnsi="Times"/>
          <w:color w:val="FFFFFF"/>
          <w:u w:val="single"/>
        </w:rPr>
        <w:t>m</w:t>
      </w:r>
    </w:p>
    <w:p w:rsidR="00D45D41" w:rsidRDefault="00D45D41" w:rsidP="00D45D41">
      <w:pPr>
        <w:jc w:val="both"/>
        <w:rPr>
          <w:rFonts w:cs="Times New Roman"/>
        </w:rPr>
      </w:pPr>
      <w:r>
        <w:rPr>
          <w:rFonts w:ascii="Times" w:hAnsi="Times"/>
        </w:rPr>
        <w:t xml:space="preserve">                </w:t>
      </w:r>
      <w:r w:rsidRPr="00DD3EF6">
        <w:rPr>
          <w:rFonts w:ascii="Times" w:hAnsi="Times"/>
          <w:position w:val="-10"/>
        </w:rPr>
        <w:object w:dxaOrig="200" w:dyaOrig="260">
          <v:shape id="_x0000_i1026" type="#_x0000_t75" style="width:9.75pt;height:12.75pt" o:ole="">
            <v:imagedata r:id="rId12" o:title=""/>
          </v:shape>
          <o:OLEObject Type="Embed" ProgID="Equation.3" ShapeID="_x0000_i1026" DrawAspect="Content" ObjectID="_1522740149" r:id="rId13"/>
        </w:objec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cs="Times New Roman"/>
        </w:rPr>
        <w:t>Ratio of specific heats for air = 1.4,</w:t>
      </w:r>
    </w:p>
    <w:p w:rsidR="00D45D41" w:rsidRDefault="00D45D41" w:rsidP="00D45D41">
      <w:pPr>
        <w:jc w:val="both"/>
        <w:rPr>
          <w:rFonts w:cs="Times New Roman"/>
        </w:rPr>
      </w:pPr>
      <w:r>
        <w:rPr>
          <w:rFonts w:cs="Times New Roman"/>
        </w:rPr>
        <w:t xml:space="preserve">               </w:t>
      </w:r>
      <w:r w:rsidRPr="00DD3EF6">
        <w:rPr>
          <w:rFonts w:cs="Times New Roman"/>
          <w:position w:val="-10"/>
        </w:rPr>
        <w:object w:dxaOrig="420" w:dyaOrig="340">
          <v:shape id="_x0000_i1027" type="#_x0000_t75" style="width:21pt;height:17.25pt" o:ole="">
            <v:imagedata r:id="rId14" o:title=""/>
          </v:shape>
          <o:OLEObject Type="Embed" ProgID="Equation.3" ShapeID="_x0000_i1027" DrawAspect="Content" ObjectID="_1522740150" r:id="rId15"/>
        </w:object>
      </w:r>
      <w:r>
        <w:rPr>
          <w:rFonts w:cs="Times New Roman"/>
          <w:b/>
        </w:rPr>
        <w:t xml:space="preserve">                                   </w:t>
      </w:r>
      <w:r w:rsidRPr="00F82C8C">
        <w:rPr>
          <w:rFonts w:cs="Times New Roman"/>
        </w:rPr>
        <w:t>Free stream Mach number</w:t>
      </w:r>
      <w:r>
        <w:rPr>
          <w:rFonts w:cs="Times New Roman"/>
        </w:rPr>
        <w:t>,</w:t>
      </w:r>
    </w:p>
    <w:p w:rsidR="00D45D41" w:rsidRDefault="00D45D41" w:rsidP="00D45D41">
      <w:pPr>
        <w:jc w:val="both"/>
        <w:rPr>
          <w:rFonts w:cs="Times New Roman"/>
        </w:rPr>
      </w:pPr>
      <w:r>
        <w:rPr>
          <w:rFonts w:cs="Times New Roman"/>
        </w:rPr>
        <w:t xml:space="preserve">               </w:t>
      </w:r>
      <w:r w:rsidRPr="00DD3EF6">
        <w:rPr>
          <w:rFonts w:cs="Times New Roman"/>
          <w:position w:val="-12"/>
        </w:rPr>
        <w:object w:dxaOrig="440" w:dyaOrig="360">
          <v:shape id="_x0000_i1028" type="#_x0000_t75" style="width:21.75pt;height:18pt" o:ole="">
            <v:imagedata r:id="rId16" o:title=""/>
          </v:shape>
          <o:OLEObject Type="Embed" ProgID="Equation.3" ShapeID="_x0000_i1028" DrawAspect="Content" ObjectID="_1522740151" r:id="rId17"/>
        </w:object>
      </w:r>
      <w:r>
        <w:rPr>
          <w:rFonts w:cs="Times New Roman"/>
        </w:rPr>
        <w:t xml:space="preserve">                                   Free stream Mach number normal to a fin leading</w:t>
      </w:r>
    </w:p>
    <w:p w:rsidR="00D45D41" w:rsidRDefault="00D45D41" w:rsidP="00D45D41">
      <w:pPr>
        <w:jc w:val="both"/>
        <w:rPr>
          <w:rFonts w:cs="Times New Roman"/>
        </w:rPr>
      </w:pPr>
      <w:r>
        <w:rPr>
          <w:rFonts w:cs="Times New Roman"/>
        </w:rPr>
        <w:t xml:space="preserve">                                                         edge,</w:t>
      </w:r>
    </w:p>
    <w:p w:rsidR="00D45D41" w:rsidRPr="00431CE1" w:rsidRDefault="00D45D41" w:rsidP="00D45D41">
      <w:pPr>
        <w:jc w:val="both"/>
        <w:rPr>
          <w:rFonts w:cs="Times New Roman"/>
        </w:rPr>
      </w:pPr>
      <w:r>
        <w:rPr>
          <w:rFonts w:cs="Times New Roman"/>
        </w:rPr>
        <w:t xml:space="preserve">               </w:t>
      </w:r>
      <w:r w:rsidRPr="00DD3EF6">
        <w:rPr>
          <w:rFonts w:cs="Times New Roman"/>
          <w:position w:val="-10"/>
        </w:rPr>
        <w:object w:dxaOrig="200" w:dyaOrig="260">
          <v:shape id="_x0000_i1029" type="#_x0000_t75" style="width:9.75pt;height:12.75pt" o:ole="">
            <v:imagedata r:id="rId18" o:title=""/>
          </v:shape>
          <o:OLEObject Type="Embed" ProgID="Equation.3" ShapeID="_x0000_i1029" DrawAspect="Content" ObjectID="_1522740152" r:id="rId19"/>
        </w:object>
      </w:r>
      <w:r>
        <w:rPr>
          <w:rFonts w:cs="Times New Roman"/>
        </w:rPr>
        <w:t xml:space="preserve">                                       Dynamic pressure, lb/ft</w:t>
      </w:r>
      <w:r w:rsidRPr="00E64132">
        <w:rPr>
          <w:rFonts w:cs="Times New Roman"/>
          <w:vertAlign w:val="superscript"/>
        </w:rPr>
        <w:t>2</w:t>
      </w:r>
    </w:p>
    <w:p w:rsidR="00D45D41" w:rsidRPr="00EC2C11" w:rsidRDefault="00D45D41" w:rsidP="00D45D41">
      <w:pPr>
        <w:jc w:val="both"/>
        <w:rPr>
          <w:rFonts w:cs="Times New Roman"/>
          <w:b/>
        </w:rPr>
      </w:pPr>
      <w:r>
        <w:rPr>
          <w:rFonts w:cs="Times New Roman"/>
        </w:rPr>
        <w:t xml:space="preserve">             </w:t>
      </w:r>
      <w:r w:rsidRPr="00DD3EF6">
        <w:rPr>
          <w:rFonts w:cs="Times New Roman"/>
          <w:position w:val="-6"/>
        </w:rPr>
        <w:object w:dxaOrig="560" w:dyaOrig="279">
          <v:shape id="_x0000_i1030" type="#_x0000_t75" style="width:27.75pt;height:14.25pt" o:ole="">
            <v:imagedata r:id="rId20" o:title=""/>
          </v:shape>
          <o:OLEObject Type="Embed" ProgID="Equation.3" ShapeID="_x0000_i1030" DrawAspect="Content" ObjectID="_1522740153" r:id="rId21"/>
        </w:object>
      </w:r>
      <w:r w:rsidRPr="00EC2C11">
        <w:rPr>
          <w:rFonts w:cs="Times New Roman"/>
          <w:b/>
        </w:rPr>
        <w:t xml:space="preserve">  </w:t>
      </w:r>
      <w:r w:rsidRPr="00EC2C11">
        <w:rPr>
          <w:rFonts w:cs="Times New Roman"/>
        </w:rPr>
        <w:t xml:space="preserve">                                 Fineness ratio,</w:t>
      </w:r>
    </w:p>
    <w:p w:rsidR="00D45D41" w:rsidRDefault="00D45D41" w:rsidP="00D45D41">
      <w:pPr>
        <w:jc w:val="both"/>
        <w:rPr>
          <w:rFonts w:cs="Times New Roman"/>
        </w:rPr>
      </w:pPr>
      <w:r>
        <w:rPr>
          <w:rFonts w:cs="Times New Roman"/>
        </w:rPr>
        <w:t xml:space="preserve">               </w:t>
      </w:r>
      <w:r w:rsidRPr="00DD3EF6">
        <w:rPr>
          <w:rFonts w:cs="Times New Roman"/>
          <w:position w:val="-10"/>
        </w:rPr>
        <w:object w:dxaOrig="340" w:dyaOrig="340">
          <v:shape id="_x0000_i1031" type="#_x0000_t75" style="width:17.25pt;height:17.25pt" o:ole="">
            <v:imagedata r:id="rId22" o:title=""/>
          </v:shape>
          <o:OLEObject Type="Embed" ProgID="Equation.3" ShapeID="_x0000_i1031" DrawAspect="Content" ObjectID="_1522740154" r:id="rId23"/>
        </w:object>
      </w:r>
      <w:r>
        <w:rPr>
          <w:rFonts w:cs="Times New Roman"/>
        </w:rPr>
        <w:t xml:space="preserve">                                    Free stream ambient pressure,</w:t>
      </w:r>
      <w:r w:rsidR="00733193">
        <w:rPr>
          <w:rFonts w:cs="Times New Roman"/>
        </w:rPr>
        <w:t xml:space="preserve"> </w:t>
      </w:r>
      <w:r>
        <w:rPr>
          <w:rFonts w:cs="Times New Roman"/>
        </w:rPr>
        <w:t>lb/ft</w:t>
      </w:r>
      <w:r w:rsidRPr="00E64132">
        <w:rPr>
          <w:rFonts w:cs="Times New Roman"/>
          <w:vertAlign w:val="superscript"/>
        </w:rPr>
        <w:t>2</w:t>
      </w:r>
    </w:p>
    <w:p w:rsidR="00D45D41" w:rsidRDefault="00D45D41" w:rsidP="00D45D41">
      <w:pPr>
        <w:jc w:val="both"/>
        <w:rPr>
          <w:rFonts w:cs="Times New Roman"/>
        </w:rPr>
      </w:pPr>
      <w:r>
        <w:rPr>
          <w:rFonts w:cs="Times New Roman"/>
        </w:rPr>
        <w:t xml:space="preserve">               </w:t>
      </w:r>
      <w:r w:rsidRPr="00DD3EF6">
        <w:rPr>
          <w:rFonts w:cs="Times New Roman"/>
          <w:position w:val="-10"/>
        </w:rPr>
        <w:object w:dxaOrig="320" w:dyaOrig="340">
          <v:shape id="_x0000_i1032" type="#_x0000_t75" style="width:15.75pt;height:17.25pt" o:ole="">
            <v:imagedata r:id="rId24" o:title=""/>
          </v:shape>
          <o:OLEObject Type="Embed" ProgID="Equation.3" ShapeID="_x0000_i1032" DrawAspect="Content" ObjectID="_1522740155" r:id="rId25"/>
        </w:object>
      </w:r>
      <w:r>
        <w:rPr>
          <w:rFonts w:cs="Times New Roman"/>
        </w:rPr>
        <w:t xml:space="preserve">                                     Stagnation pressure downstream of the normal shock,</w:t>
      </w:r>
    </w:p>
    <w:p w:rsidR="00D45D41" w:rsidRDefault="00D45D41" w:rsidP="00D45D41">
      <w:pPr>
        <w:jc w:val="both"/>
        <w:rPr>
          <w:rFonts w:cs="Times New Roman"/>
        </w:rPr>
      </w:pPr>
      <w:r>
        <w:rPr>
          <w:rFonts w:cs="Times New Roman"/>
        </w:rPr>
        <w:t xml:space="preserve">               </w:t>
      </w:r>
      <w:r w:rsidRPr="00DD3EF6">
        <w:rPr>
          <w:rFonts w:cs="Times New Roman"/>
          <w:position w:val="-10"/>
        </w:rPr>
        <w:object w:dxaOrig="340" w:dyaOrig="340">
          <v:shape id="_x0000_i1033" type="#_x0000_t75" style="width:17.25pt;height:17.25pt" o:ole="">
            <v:imagedata r:id="rId26" o:title=""/>
          </v:shape>
          <o:OLEObject Type="Embed" ProgID="Equation.3" ShapeID="_x0000_i1033" DrawAspect="Content" ObjectID="_1522740156" r:id="rId27"/>
        </w:object>
      </w:r>
      <w:r>
        <w:rPr>
          <w:rFonts w:cs="Times New Roman"/>
        </w:rPr>
        <w:t xml:space="preserve"> </w:t>
      </w:r>
      <w:r w:rsidRPr="001059AD">
        <w:rPr>
          <w:rFonts w:cs="Times New Roman"/>
          <w:b/>
        </w:rPr>
        <w:t xml:space="preserve">                               </w:t>
      </w:r>
      <w:r>
        <w:rPr>
          <w:rFonts w:cs="Times New Roman"/>
          <w:b/>
        </w:rPr>
        <w:t xml:space="preserve"> </w:t>
      </w:r>
      <w:r w:rsidRPr="001059AD">
        <w:rPr>
          <w:rFonts w:cs="Times New Roman"/>
          <w:b/>
        </w:rPr>
        <w:t xml:space="preserve"> </w:t>
      </w:r>
      <w:r>
        <w:rPr>
          <w:rFonts w:cs="Times New Roman"/>
          <w:b/>
        </w:rPr>
        <w:t xml:space="preserve"> </w:t>
      </w:r>
      <w:r w:rsidRPr="001059AD">
        <w:rPr>
          <w:rFonts w:cs="Times New Roman"/>
        </w:rPr>
        <w:t xml:space="preserve"> Pressure </w:t>
      </w:r>
      <w:r>
        <w:rPr>
          <w:rFonts w:cs="Times New Roman"/>
        </w:rPr>
        <w:t>coefficient,</w:t>
      </w:r>
    </w:p>
    <w:p w:rsidR="00D45D41" w:rsidRDefault="00D45D41" w:rsidP="00D45D41">
      <w:pPr>
        <w:jc w:val="both"/>
        <w:rPr>
          <w:rFonts w:cs="Times New Roman"/>
        </w:rPr>
      </w:pPr>
      <w:r>
        <w:rPr>
          <w:rFonts w:cs="Times New Roman"/>
          <w:b/>
        </w:rPr>
        <w:t xml:space="preserve">               </w:t>
      </w:r>
      <w:r w:rsidRPr="00791706">
        <w:rPr>
          <w:rFonts w:cs="Times New Roman"/>
          <w:b/>
          <w:position w:val="-12"/>
        </w:rPr>
        <w:object w:dxaOrig="440" w:dyaOrig="360">
          <v:shape id="_x0000_i1034" type="#_x0000_t75" style="width:21.75pt;height:18pt" o:ole="">
            <v:imagedata r:id="rId28" o:title=""/>
          </v:shape>
          <o:OLEObject Type="Embed" ProgID="Equation.3" ShapeID="_x0000_i1034" DrawAspect="Content" ObjectID="_1522740157" r:id="rId29"/>
        </w:object>
      </w:r>
      <w:r>
        <w:rPr>
          <w:rFonts w:cs="Times New Roman"/>
          <w:b/>
        </w:rPr>
        <w:t xml:space="preserve">                                  </w:t>
      </w:r>
      <w:r w:rsidRPr="005C1641">
        <w:rPr>
          <w:rFonts w:cs="Times New Roman"/>
        </w:rPr>
        <w:t>Pressure</w:t>
      </w:r>
      <w:r>
        <w:rPr>
          <w:rFonts w:cs="Times New Roman"/>
        </w:rPr>
        <w:t xml:space="preserve"> coefficient on a conical body segment</w:t>
      </w:r>
    </w:p>
    <w:p w:rsidR="00D45D41" w:rsidRPr="005C1641" w:rsidRDefault="00D45D41" w:rsidP="00D45D41">
      <w:pPr>
        <w:jc w:val="both"/>
        <w:rPr>
          <w:rFonts w:ascii="Symbol" w:hAnsi="Symbol"/>
        </w:rPr>
      </w:pPr>
      <w:r>
        <w:rPr>
          <w:rFonts w:cs="Times New Roman"/>
        </w:rPr>
        <w:t xml:space="preserve">               </w:t>
      </w:r>
      <w:r w:rsidRPr="00E64132">
        <w:rPr>
          <w:rFonts w:cs="Times New Roman"/>
          <w:position w:val="-12"/>
        </w:rPr>
        <w:object w:dxaOrig="320" w:dyaOrig="360">
          <v:shape id="_x0000_i1035" type="#_x0000_t75" style="width:15.75pt;height:18pt" o:ole="">
            <v:imagedata r:id="rId30" o:title=""/>
          </v:shape>
          <o:OLEObject Type="Embed" ProgID="Equation.3" ShapeID="_x0000_i1035" DrawAspect="Content" ObjectID="_1522740158" r:id="rId31"/>
        </w:object>
      </w:r>
      <w:r>
        <w:rPr>
          <w:rFonts w:cs="Times New Roman"/>
        </w:rPr>
        <w:t xml:space="preserve">                                    Cone base area ‒ forward face area, ft</w:t>
      </w:r>
      <w:r w:rsidRPr="00E64132">
        <w:rPr>
          <w:rFonts w:cs="Times New Roman"/>
          <w:vertAlign w:val="superscript"/>
        </w:rPr>
        <w:t>2</w:t>
      </w:r>
    </w:p>
    <w:p w:rsidR="00D45D41" w:rsidRDefault="00D45D41" w:rsidP="00D45D41">
      <w:pPr>
        <w:jc w:val="both"/>
        <w:rPr>
          <w:rFonts w:ascii="Times" w:hAnsi="Times" w:cs="Times"/>
        </w:rPr>
      </w:pPr>
      <w:r w:rsidRPr="004D777A">
        <w:rPr>
          <w:rFonts w:ascii="Times" w:hAnsi="Times"/>
        </w:rPr>
        <w:t xml:space="preserve">            </w:t>
      </w:r>
      <w:r>
        <w:rPr>
          <w:rFonts w:ascii="Times" w:hAnsi="Times"/>
        </w:rPr>
        <w:t xml:space="preserve"> </w:t>
      </w:r>
      <w:r w:rsidRPr="004D777A">
        <w:rPr>
          <w:rFonts w:ascii="Times" w:hAnsi="Times"/>
        </w:rPr>
        <w:t xml:space="preserve">   </w:t>
      </w:r>
      <w:r w:rsidRPr="00791706">
        <w:rPr>
          <w:rFonts w:ascii="Times" w:hAnsi="Times" w:cs="Times"/>
        </w:rPr>
        <w:t>Λ</w:t>
      </w:r>
      <w:r>
        <w:rPr>
          <w:rFonts w:ascii="Times" w:hAnsi="Times" w:cs="Times"/>
        </w:rPr>
        <w:t xml:space="preserve">                                      Leading edge sweep back angle, rad</w:t>
      </w:r>
    </w:p>
    <w:p w:rsidR="00D45D41" w:rsidRDefault="00D45D41" w:rsidP="00D45D41">
      <w:pPr>
        <w:jc w:val="both"/>
        <w:rPr>
          <w:rFonts w:cs="Times New Roman"/>
        </w:rPr>
      </w:pPr>
      <w:r>
        <w:rPr>
          <w:rFonts w:ascii="Times" w:hAnsi="Times" w:cs="Times"/>
        </w:rPr>
        <w:t xml:space="preserve">               </w:t>
      </w:r>
      <w:r w:rsidRPr="00791706">
        <w:rPr>
          <w:rFonts w:ascii="Times" w:hAnsi="Times" w:cs="Times"/>
          <w:position w:val="-6"/>
        </w:rPr>
        <w:object w:dxaOrig="200" w:dyaOrig="279">
          <v:shape id="_x0000_i1036" type="#_x0000_t75" style="width:9.75pt;height:14.25pt" o:ole="">
            <v:imagedata r:id="rId32" o:title=""/>
          </v:shape>
          <o:OLEObject Type="Embed" ProgID="Equation.3" ShapeID="_x0000_i1036" DrawAspect="Content" ObjectID="_1522740159" r:id="rId33"/>
        </w:object>
      </w:r>
      <w:r>
        <w:rPr>
          <w:rFonts w:ascii="Times" w:hAnsi="Times" w:cs="Times"/>
          <w:b/>
        </w:rPr>
        <w:t xml:space="preserve">                                      </w:t>
      </w:r>
      <w:r>
        <w:rPr>
          <w:rFonts w:cs="Times New Roman"/>
        </w:rPr>
        <w:t>Angle between the normal to the local surface and the</w:t>
      </w:r>
    </w:p>
    <w:p w:rsidR="00D45D41" w:rsidRDefault="00D45D41" w:rsidP="00D45D41">
      <w:pPr>
        <w:jc w:val="both"/>
        <w:rPr>
          <w:rFonts w:cs="Times New Roman"/>
        </w:rPr>
      </w:pPr>
      <w:r>
        <w:rPr>
          <w:rFonts w:cs="Times New Roman"/>
        </w:rPr>
        <w:t xml:space="preserve">                                                         remote velocity vector, rad</w:t>
      </w:r>
    </w:p>
    <w:p w:rsidR="00D45D41" w:rsidRDefault="00D45D41" w:rsidP="00D45D41">
      <w:pPr>
        <w:jc w:val="both"/>
        <w:rPr>
          <w:rFonts w:cs="Times New Roman"/>
        </w:rPr>
      </w:pPr>
      <w:r>
        <w:rPr>
          <w:rFonts w:cs="Times New Roman"/>
        </w:rPr>
        <w:t xml:space="preserve">               </w:t>
      </w:r>
      <w:r w:rsidRPr="00810CAD">
        <w:rPr>
          <w:rFonts w:cs="Times New Roman"/>
          <w:position w:val="-10"/>
        </w:rPr>
        <w:object w:dxaOrig="340" w:dyaOrig="340">
          <v:shape id="_x0000_i1037" type="#_x0000_t75" style="width:17.25pt;height:17.25pt" o:ole="">
            <v:imagedata r:id="rId34" o:title=""/>
          </v:shape>
          <o:OLEObject Type="Embed" ProgID="Equation.3" ShapeID="_x0000_i1037" DrawAspect="Content" ObjectID="_1522740160" r:id="rId35"/>
        </w:object>
      </w:r>
      <w:r>
        <w:rPr>
          <w:rFonts w:ascii="Times" w:hAnsi="Times" w:cs="Times"/>
        </w:rPr>
        <w:t xml:space="preserve">                                    Maximum value of </w:t>
      </w:r>
      <w:r w:rsidRPr="00E64132">
        <w:rPr>
          <w:rFonts w:ascii="Times" w:hAnsi="Times" w:cs="Times"/>
          <w:position w:val="-6"/>
        </w:rPr>
        <w:object w:dxaOrig="200" w:dyaOrig="279">
          <v:shape id="_x0000_i1038" type="#_x0000_t75" style="width:9.75pt;height:14.25pt" o:ole="">
            <v:imagedata r:id="rId36" o:title=""/>
          </v:shape>
          <o:OLEObject Type="Embed" ProgID="Equation.3" ShapeID="_x0000_i1038" DrawAspect="Content" ObjectID="_1522740161" r:id="rId37"/>
        </w:object>
      </w:r>
      <w:r>
        <w:rPr>
          <w:rFonts w:cs="Times New Roman"/>
        </w:rPr>
        <w:t xml:space="preserve"> at the base of the nose cap, rad</w:t>
      </w:r>
    </w:p>
    <w:p w:rsidR="00D45D41" w:rsidRDefault="00D45D41" w:rsidP="00D45D41">
      <w:pPr>
        <w:jc w:val="both"/>
        <w:rPr>
          <w:rFonts w:cs="Times New Roman"/>
        </w:rPr>
      </w:pP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sidRPr="00810CAD">
        <w:rPr>
          <w:rFonts w:ascii="Symbol" w:hAnsi="Symbol" w:cs="Times New Roman"/>
          <w:b/>
          <w:position w:val="-6"/>
        </w:rPr>
        <w:object w:dxaOrig="240" w:dyaOrig="220">
          <v:shape id="_x0000_i1039" type="#_x0000_t75" style="width:12pt;height:11.25pt" o:ole="">
            <v:imagedata r:id="rId38" o:title=""/>
          </v:shape>
          <o:OLEObject Type="Embed" ProgID="Equation.3" ShapeID="_x0000_i1039" DrawAspect="Content" ObjectID="_1522740162" r:id="rId39"/>
        </w:objec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sidRPr="003B4110">
        <w:rPr>
          <w:rFonts w:cs="Times New Roman"/>
        </w:rPr>
        <w:t>Angle of attack</w:t>
      </w:r>
      <w:r>
        <w:rPr>
          <w:rFonts w:cs="Times New Roman"/>
        </w:rPr>
        <w:t>, rad,</w:t>
      </w:r>
    </w:p>
    <w:p w:rsidR="00D45D41" w:rsidRDefault="00D45D41" w:rsidP="00D45D41">
      <w:pPr>
        <w:jc w:val="both"/>
        <w:rPr>
          <w:rFonts w:cs="Times New Roman"/>
        </w:rPr>
      </w:pPr>
      <w:r>
        <w:rPr>
          <w:rFonts w:cs="Times New Roman"/>
        </w:rPr>
        <w:t xml:space="preserve">               </w:t>
      </w:r>
      <w:r w:rsidRPr="00810CAD">
        <w:rPr>
          <w:rFonts w:cs="Times New Roman"/>
          <w:position w:val="-6"/>
        </w:rPr>
        <w:object w:dxaOrig="220" w:dyaOrig="279">
          <v:shape id="_x0000_i1040" type="#_x0000_t75" style="width:11.25pt;height:14.25pt" o:ole="">
            <v:imagedata r:id="rId40" o:title=""/>
          </v:shape>
          <o:OLEObject Type="Embed" ProgID="Equation.3" ShapeID="_x0000_i1040" DrawAspect="Content" ObjectID="_1522740163" r:id="rId41"/>
        </w:object>
      </w:r>
      <w:r>
        <w:rPr>
          <w:rFonts w:cs="Times New Roman"/>
        </w:rPr>
        <w:t xml:space="preserve">                                      Cone half angle, rad,</w:t>
      </w:r>
    </w:p>
    <w:p w:rsidR="00D45D41" w:rsidRDefault="00D45D41" w:rsidP="00D45D41">
      <w:pPr>
        <w:jc w:val="both"/>
        <w:rPr>
          <w:rFonts w:cs="Times New Roman"/>
        </w:rPr>
      </w:pPr>
      <w:r>
        <w:rPr>
          <w:rFonts w:cs="Times New Roman"/>
        </w:rPr>
        <w:t xml:space="preserve">              </w:t>
      </w:r>
      <w:r w:rsidRPr="003B4110">
        <w:rPr>
          <w:rFonts w:ascii="Symbol" w:hAnsi="Symbol" w:cs="Times New Roman"/>
          <w:b/>
        </w:rPr>
        <w:t></w:t>
      </w:r>
      <w:r w:rsidRPr="00810CAD">
        <w:rPr>
          <w:rFonts w:ascii="Symbol" w:hAnsi="Symbol" w:cs="Times New Roman"/>
          <w:b/>
          <w:position w:val="-10"/>
        </w:rPr>
        <w:object w:dxaOrig="220" w:dyaOrig="260">
          <v:shape id="_x0000_i1041" type="#_x0000_t75" style="width:11.25pt;height:12.75pt" o:ole="">
            <v:imagedata r:id="rId42" o:title=""/>
          </v:shape>
          <o:OLEObject Type="Embed" ProgID="Equation.3" ShapeID="_x0000_i1041" DrawAspect="Content" ObjectID="_1522740164" r:id="rId43"/>
        </w:objec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Pr>
          <w:rFonts w:ascii="Symbol" w:hAnsi="Symbol" w:cs="Times New Roman"/>
          <w:b/>
        </w:rPr>
        <w:t></w:t>
      </w:r>
      <w:r w:rsidRPr="003B4110">
        <w:rPr>
          <w:rFonts w:cs="Times New Roman"/>
        </w:rPr>
        <w:t>Circumferential c</w:t>
      </w:r>
      <w:r>
        <w:rPr>
          <w:rFonts w:cs="Times New Roman"/>
        </w:rPr>
        <w:t>oordinate, rad</w:t>
      </w:r>
    </w:p>
    <w:p w:rsidR="00D45D41" w:rsidRDefault="00D45D41" w:rsidP="00D45D41">
      <w:pPr>
        <w:jc w:val="both"/>
        <w:rPr>
          <w:rFonts w:cs="Times New Roman"/>
        </w:rPr>
      </w:pPr>
      <w:r>
        <w:rPr>
          <w:rFonts w:cs="Times New Roman"/>
          <w:b/>
        </w:rPr>
        <w:t xml:space="preserve">               </w:t>
      </w:r>
      <w:r w:rsidRPr="00E64132">
        <w:rPr>
          <w:rFonts w:cs="Times New Roman"/>
          <w:b/>
          <w:position w:val="-10"/>
        </w:rPr>
        <w:object w:dxaOrig="480" w:dyaOrig="340">
          <v:shape id="_x0000_i1042" type="#_x0000_t75" style="width:24pt;height:17.25pt" o:ole="">
            <v:imagedata r:id="rId44" o:title=""/>
          </v:shape>
          <o:OLEObject Type="Embed" ProgID="Equation.3" ShapeID="_x0000_i1042" DrawAspect="Content" ObjectID="_1522740165" r:id="rId45"/>
        </w:object>
      </w:r>
      <w:r>
        <w:rPr>
          <w:rFonts w:cs="Times New Roman"/>
          <w:b/>
        </w:rPr>
        <w:t xml:space="preserve">                                 </w:t>
      </w:r>
      <w:r w:rsidRPr="00AB3567">
        <w:rPr>
          <w:rFonts w:cs="Times New Roman"/>
        </w:rPr>
        <w:t xml:space="preserve"> Aerodynamic reference area,</w:t>
      </w:r>
      <w:r>
        <w:rPr>
          <w:rFonts w:cs="Times New Roman"/>
        </w:rPr>
        <w:t xml:space="preserve"> ft</w:t>
      </w:r>
      <w:r w:rsidRPr="00E64132">
        <w:rPr>
          <w:rFonts w:cs="Times New Roman"/>
          <w:vertAlign w:val="superscript"/>
        </w:rPr>
        <w:t>2</w:t>
      </w:r>
    </w:p>
    <w:p w:rsidR="00D45D41" w:rsidRPr="00631D3B" w:rsidRDefault="00D45D41" w:rsidP="00D45D41">
      <w:pPr>
        <w:jc w:val="both"/>
        <w:rPr>
          <w:rFonts w:ascii="Symbol" w:hAnsi="Symbol" w:cs="Times New Roman"/>
        </w:rPr>
      </w:pPr>
      <w:r>
        <w:rPr>
          <w:rFonts w:cs="Times New Roman"/>
        </w:rPr>
        <w:t xml:space="preserve">               </w:t>
      </w:r>
      <w:r w:rsidRPr="00810CAD">
        <w:rPr>
          <w:rFonts w:cs="Times New Roman"/>
          <w:position w:val="-6"/>
        </w:rPr>
        <w:object w:dxaOrig="220" w:dyaOrig="279">
          <v:shape id="_x0000_i1043" type="#_x0000_t75" style="width:11.25pt;height:14.25pt" o:ole="">
            <v:imagedata r:id="rId46" o:title=""/>
          </v:shape>
          <o:OLEObject Type="Embed" ProgID="Equation.3" ShapeID="_x0000_i1043" DrawAspect="Content" ObjectID="_1522740166" r:id="rId47"/>
        </w:object>
      </w:r>
      <w:r>
        <w:rPr>
          <w:rFonts w:cs="Times New Roman"/>
        </w:rPr>
        <w:t xml:space="preserve">                                      Aerodynamic reference length, ft,</w:t>
      </w:r>
    </w:p>
    <w:p w:rsidR="00D45D41" w:rsidRDefault="00D45D41" w:rsidP="00D45D41">
      <w:pPr>
        <w:jc w:val="both"/>
        <w:rPr>
          <w:rFonts w:ascii="Times" w:hAnsi="Times"/>
        </w:rPr>
      </w:pPr>
      <w:r>
        <w:rPr>
          <w:rFonts w:cs="Times New Roman"/>
        </w:rPr>
        <w:t xml:space="preserve">               </w:t>
      </w:r>
      <w:r w:rsidRPr="00810CAD">
        <w:rPr>
          <w:rFonts w:cs="Times New Roman"/>
          <w:position w:val="-4"/>
        </w:rPr>
        <w:object w:dxaOrig="260" w:dyaOrig="260">
          <v:shape id="_x0000_i1044" type="#_x0000_t75" style="width:12.75pt;height:12.75pt" o:ole="">
            <v:imagedata r:id="rId48" o:title=""/>
          </v:shape>
          <o:OLEObject Type="Embed" ProgID="Equation.3" ShapeID="_x0000_i1044" DrawAspect="Content" ObjectID="_1522740167" r:id="rId49"/>
        </w:object>
      </w:r>
      <w:r w:rsidRPr="000B7225">
        <w:rPr>
          <w:rFonts w:ascii="Times" w:hAnsi="Times"/>
        </w:rPr>
        <w:t xml:space="preserve">                               </w:t>
      </w:r>
      <w:r>
        <w:rPr>
          <w:rFonts w:ascii="Times" w:hAnsi="Times"/>
          <w:b/>
        </w:rPr>
        <w:t xml:space="preserve">       </w:t>
      </w:r>
      <w:r w:rsidRPr="000B7225">
        <w:rPr>
          <w:rFonts w:ascii="Times" w:hAnsi="Times"/>
        </w:rPr>
        <w:t>Drag force</w:t>
      </w:r>
      <w:r>
        <w:rPr>
          <w:rFonts w:ascii="Times" w:hAnsi="Times"/>
        </w:rPr>
        <w:t>, lb,</w:t>
      </w:r>
    </w:p>
    <w:p w:rsidR="00D45D41" w:rsidRPr="00D45D41" w:rsidRDefault="00D45D41" w:rsidP="00D45D41">
      <w:pPr>
        <w:jc w:val="both"/>
        <w:rPr>
          <w:rFonts w:ascii="Times" w:hAnsi="Times"/>
        </w:rPr>
      </w:pPr>
      <w:r>
        <w:rPr>
          <w:rFonts w:ascii="Times" w:hAnsi="Times"/>
          <w:b/>
        </w:rPr>
        <w:t xml:space="preserve">                </w:t>
      </w:r>
      <w:r w:rsidRPr="00D45D41">
        <w:rPr>
          <w:rFonts w:ascii="Times" w:hAnsi="Times"/>
        </w:rPr>
        <w:t>N</w:t>
      </w:r>
      <w:r>
        <w:rPr>
          <w:rFonts w:ascii="Times" w:hAnsi="Times"/>
        </w:rPr>
        <w:t xml:space="preserve">                                      Normal Force, lb</w:t>
      </w:r>
    </w:p>
    <w:p w:rsidR="00D45D41" w:rsidRDefault="00D45D41" w:rsidP="00D45D41">
      <w:pPr>
        <w:jc w:val="both"/>
        <w:rPr>
          <w:rFonts w:cs="Times New Roman"/>
        </w:rPr>
      </w:pPr>
      <w:r>
        <w:rPr>
          <w:rFonts w:ascii="Times" w:hAnsi="Times"/>
          <w:b/>
        </w:rPr>
        <w:lastRenderedPageBreak/>
        <w:t xml:space="preserve">____ </w:t>
      </w:r>
      <w:r>
        <w:rPr>
          <w:rFonts w:ascii="Times" w:hAnsi="Times"/>
          <w:u w:val="single"/>
        </w:rPr>
        <w:t xml:space="preserve">Mnemonic                                            Definition_______________________                                      </w:t>
      </w:r>
    </w:p>
    <w:p w:rsidR="00D45D41" w:rsidRDefault="00D45D41" w:rsidP="00D45D41">
      <w:pPr>
        <w:jc w:val="both"/>
        <w:rPr>
          <w:rFonts w:ascii="Times" w:hAnsi="Times"/>
        </w:rPr>
      </w:pPr>
      <w:r>
        <w:rPr>
          <w:rFonts w:ascii="Times" w:hAnsi="Times"/>
          <w:b/>
        </w:rPr>
        <w:t xml:space="preserve">    </w:t>
      </w:r>
      <w:r>
        <w:rPr>
          <w:rFonts w:cs="Times New Roman"/>
        </w:rPr>
        <w:t xml:space="preserve">           </w:t>
      </w:r>
      <w:r w:rsidRPr="00810CAD">
        <w:rPr>
          <w:rFonts w:cs="Times New Roman"/>
          <w:position w:val="-10"/>
        </w:rPr>
        <w:object w:dxaOrig="360" w:dyaOrig="340">
          <v:shape id="_x0000_i1045" type="#_x0000_t75" style="width:18pt;height:17.25pt" o:ole="">
            <v:imagedata r:id="rId50" o:title=""/>
          </v:shape>
          <o:OLEObject Type="Embed" ProgID="Equation.3" ShapeID="_x0000_i1045" DrawAspect="Content" ObjectID="_1522740168" r:id="rId51"/>
        </w:object>
      </w:r>
      <w:r>
        <w:rPr>
          <w:rFonts w:ascii="Times" w:hAnsi="Times"/>
        </w:rPr>
        <w:t xml:space="preserve">                                    Drag coefficient,</w:t>
      </w:r>
    </w:p>
    <w:p w:rsidR="00D45D41" w:rsidRDefault="00D45D41" w:rsidP="00D45D41">
      <w:pPr>
        <w:jc w:val="both"/>
        <w:rPr>
          <w:rFonts w:cs="Times New Roman"/>
        </w:rPr>
      </w:pPr>
      <w:r>
        <w:rPr>
          <w:rFonts w:ascii="Times" w:hAnsi="Times"/>
          <w:b/>
        </w:rPr>
        <w:t xml:space="preserve">               </w:t>
      </w:r>
      <w:r w:rsidRPr="00810CAD">
        <w:rPr>
          <w:rFonts w:ascii="Times" w:hAnsi="Times"/>
          <w:b/>
          <w:position w:val="-12"/>
        </w:rPr>
        <w:object w:dxaOrig="440" w:dyaOrig="360">
          <v:shape id="_x0000_i1046" type="#_x0000_t75" style="width:21.75pt;height:18pt" o:ole="">
            <v:imagedata r:id="rId52" o:title=""/>
          </v:shape>
          <o:OLEObject Type="Embed" ProgID="Equation.3" ShapeID="_x0000_i1046" DrawAspect="Content" ObjectID="_1522740169" r:id="rId53"/>
        </w:objec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4A2550">
        <w:rPr>
          <w:rFonts w:cs="Times New Roman"/>
        </w:rPr>
        <w:t>Normal force coefficient slope</w:t>
      </w:r>
      <w:r>
        <w:rPr>
          <w:rFonts w:cs="Times New Roman"/>
        </w:rPr>
        <w:t>, per rad,</w:t>
      </w:r>
    </w:p>
    <w:p w:rsidR="00D45D41" w:rsidRDefault="00D45D41" w:rsidP="00D45D41">
      <w:pPr>
        <w:jc w:val="both"/>
        <w:rPr>
          <w:rFonts w:cs="Times New Roman"/>
        </w:rPr>
      </w:pPr>
      <w:r>
        <w:rPr>
          <w:rFonts w:cs="Times New Roman"/>
          <w:b/>
        </w:rPr>
        <w:t xml:space="preserve">               </w:t>
      </w:r>
      <w:r w:rsidRPr="00810CAD">
        <w:rPr>
          <w:rFonts w:cs="Times New Roman"/>
          <w:b/>
          <w:position w:val="-12"/>
        </w:rPr>
        <w:object w:dxaOrig="460" w:dyaOrig="360">
          <v:shape id="_x0000_i1047" type="#_x0000_t75" style="width:23.25pt;height:18pt" o:ole="">
            <v:imagedata r:id="rId54" o:title=""/>
          </v:shape>
          <o:OLEObject Type="Embed" ProgID="Equation.3" ShapeID="_x0000_i1047" DrawAspect="Content" ObjectID="_1522740170" r:id="rId55"/>
        </w:object>
      </w:r>
      <w:r>
        <w:rPr>
          <w:rFonts w:cs="Times New Roman"/>
        </w:rPr>
        <w:t xml:space="preserve">                                  Nose center of pressure, distance behind the nose tip, </w:t>
      </w:r>
    </w:p>
    <w:p w:rsidR="00D45D41" w:rsidRPr="0005452F" w:rsidRDefault="00D45D41" w:rsidP="00D45D41">
      <w:pPr>
        <w:jc w:val="both"/>
        <w:rPr>
          <w:rFonts w:ascii="Times" w:hAnsi="Times"/>
        </w:rPr>
      </w:pPr>
      <w:r>
        <w:rPr>
          <w:rFonts w:cs="Times New Roman"/>
        </w:rPr>
        <w:t xml:space="preserve">                                                         ft,</w:t>
      </w:r>
    </w:p>
    <w:p w:rsidR="00D45D41" w:rsidRDefault="00D45D41" w:rsidP="00D45D41">
      <w:pPr>
        <w:jc w:val="both"/>
        <w:rPr>
          <w:rFonts w:ascii="Times" w:hAnsi="Times"/>
          <w:b/>
        </w:rPr>
      </w:pPr>
      <w:r>
        <w:rPr>
          <w:rFonts w:ascii="Times" w:hAnsi="Times"/>
        </w:rPr>
        <w:t xml:space="preserve">               </w:t>
      </w:r>
      <w:r w:rsidRPr="00810CAD">
        <w:rPr>
          <w:rFonts w:ascii="Times" w:hAnsi="Times"/>
          <w:position w:val="-4"/>
        </w:rPr>
        <w:object w:dxaOrig="240" w:dyaOrig="260">
          <v:shape id="_x0000_i1048" type="#_x0000_t75" style="width:12pt;height:12.75pt" o:ole="">
            <v:imagedata r:id="rId56" o:title=""/>
          </v:shape>
          <o:OLEObject Type="Embed" ProgID="Equation.3" ShapeID="_x0000_i1048" DrawAspect="Content" ObjectID="_1522740171" r:id="rId57"/>
        </w:object>
      </w:r>
      <w:r>
        <w:rPr>
          <w:rFonts w:ascii="Times" w:hAnsi="Times"/>
        </w:rPr>
        <w:t xml:space="preserve">                                      Radius of the nose cap or leading edge, ft, and</w:t>
      </w:r>
    </w:p>
    <w:p w:rsidR="00D45D41" w:rsidRDefault="00D45D41" w:rsidP="00D45D41">
      <w:pPr>
        <w:jc w:val="both"/>
        <w:rPr>
          <w:rFonts w:ascii="Times" w:hAnsi="Times"/>
        </w:rPr>
      </w:pPr>
      <w:r>
        <w:rPr>
          <w:rFonts w:ascii="Times" w:hAnsi="Times"/>
          <w:b/>
        </w:rPr>
        <w:t xml:space="preserve">                </w:t>
      </w:r>
      <w:r w:rsidRPr="00140C6C">
        <w:rPr>
          <w:rFonts w:ascii="Times" w:hAnsi="Times"/>
          <w:b/>
          <w:position w:val="-6"/>
        </w:rPr>
        <w:object w:dxaOrig="139" w:dyaOrig="279">
          <v:shape id="_x0000_i1049" type="#_x0000_t75" style="width:6.75pt;height:14.25pt" o:ole="">
            <v:imagedata r:id="rId58" o:title=""/>
          </v:shape>
          <o:OLEObject Type="Embed" ProgID="Equation.3" ShapeID="_x0000_i1049" DrawAspect="Content" ObjectID="_1522740172" r:id="rId59"/>
        </w:object>
      </w:r>
      <w:r>
        <w:rPr>
          <w:rFonts w:ascii="Times" w:hAnsi="Times"/>
          <w:b/>
        </w:rPr>
        <w:t xml:space="preserve">                                      </w:t>
      </w:r>
      <w:r w:rsidRPr="009D159D">
        <w:rPr>
          <w:rFonts w:ascii="Times" w:hAnsi="Times"/>
        </w:rPr>
        <w:t xml:space="preserve"> Length of the fin leading edge</w:t>
      </w:r>
      <w:r>
        <w:rPr>
          <w:rFonts w:ascii="Times" w:hAnsi="Times"/>
        </w:rPr>
        <w:t>, ft</w:t>
      </w:r>
    </w:p>
    <w:p w:rsidR="00D45D41" w:rsidRPr="0058029D" w:rsidRDefault="00D45D41" w:rsidP="00D45D41">
      <w:pPr>
        <w:jc w:val="both"/>
        <w:rPr>
          <w:rFonts w:cs="Times New Roman"/>
          <w:b/>
        </w:rPr>
      </w:pPr>
      <w:r>
        <w:rPr>
          <w:rFonts w:ascii="Times" w:hAnsi="Times"/>
        </w:rPr>
        <w:t xml:space="preserve">              </w:t>
      </w:r>
      <w:r w:rsidRPr="001569EB">
        <w:rPr>
          <w:rFonts w:ascii="Times" w:hAnsi="Times"/>
          <w:position w:val="-12"/>
        </w:rPr>
        <w:object w:dxaOrig="320" w:dyaOrig="360">
          <v:shape id="_x0000_i1050" type="#_x0000_t75" style="width:15.75pt;height:18pt" o:ole="">
            <v:imagedata r:id="rId60" o:title=""/>
          </v:shape>
          <o:OLEObject Type="Embed" ProgID="Equation.3" ShapeID="_x0000_i1050" DrawAspect="Content" ObjectID="_1522740173" r:id="rId61"/>
        </w:object>
      </w:r>
      <w:r>
        <w:rPr>
          <w:rFonts w:ascii="Times" w:hAnsi="Times"/>
        </w:rPr>
        <w:t xml:space="preserve">                                      Length of a cone, ft.</w:t>
      </w:r>
    </w:p>
    <w:p w:rsidR="00D45D41" w:rsidRDefault="00D45D41" w:rsidP="00D45D41">
      <w:pPr>
        <w:jc w:val="both"/>
        <w:rPr>
          <w:rFonts w:ascii="Times" w:hAnsi="Times"/>
        </w:rPr>
      </w:pPr>
    </w:p>
    <w:p w:rsidR="00D45D41" w:rsidRDefault="00D45D41" w:rsidP="00D45D41">
      <w:pPr>
        <w:jc w:val="both"/>
        <w:rPr>
          <w:rFonts w:ascii="Times" w:hAnsi="Times"/>
        </w:rPr>
      </w:pPr>
    </w:p>
    <w:p w:rsidR="00D45D41" w:rsidRDefault="00D45D41" w:rsidP="00D45D41">
      <w:pPr>
        <w:jc w:val="both"/>
        <w:rPr>
          <w:rFonts w:ascii="Times" w:hAnsi="Times"/>
          <w:u w:val="single"/>
        </w:rPr>
      </w:pPr>
      <w:r w:rsidRPr="00A56B25">
        <w:rPr>
          <w:rFonts w:ascii="Times" w:hAnsi="Times"/>
          <w:u w:val="single"/>
        </w:rPr>
        <w:t>Stagnation Pressure Coefficient</w:t>
      </w:r>
    </w:p>
    <w:p w:rsidR="00D45D41" w:rsidRDefault="00D45D41" w:rsidP="00D45D41">
      <w:pPr>
        <w:jc w:val="both"/>
        <w:rPr>
          <w:rFonts w:ascii="Times" w:hAnsi="Times"/>
        </w:rPr>
      </w:pPr>
      <w:r>
        <w:rPr>
          <w:rFonts w:ascii="Times" w:hAnsi="Times"/>
        </w:rPr>
        <w:tab/>
        <w:t xml:space="preserve">First, consider the hemispherical nose cap.  The streamline impacting the nose stagnation point passes through a normal shock before being isentropically compressed to zero speed.  Equation (100) of ref. (1) is the Rayleigh pitot formula.  It states that </w:t>
      </w:r>
    </w:p>
    <w:p w:rsidR="00D45D41" w:rsidRDefault="00D45D41" w:rsidP="00D45D41">
      <w:pPr>
        <w:jc w:val="both"/>
        <w:rPr>
          <w:rFonts w:ascii="Times" w:hAnsi="Times"/>
        </w:rPr>
      </w:pPr>
    </w:p>
    <w:p w:rsidR="00D45D41" w:rsidRPr="00AB33A2" w:rsidRDefault="00D45D41" w:rsidP="00D45D41">
      <w:pPr>
        <w:jc w:val="both"/>
        <w:rPr>
          <w:rFonts w:ascii="Times" w:hAnsi="Times"/>
        </w:rPr>
      </w:pPr>
      <w:r>
        <w:rPr>
          <w:rFonts w:ascii="Times" w:hAnsi="Times"/>
        </w:rPr>
        <w:t xml:space="preserve">                                  </w:t>
      </w:r>
      <w:r w:rsidRPr="00AB33A2">
        <w:rPr>
          <w:rFonts w:ascii="Times" w:hAnsi="Times"/>
          <w:position w:val="-32"/>
          <w:sz w:val="28"/>
          <w:szCs w:val="28"/>
        </w:rPr>
        <w:object w:dxaOrig="4700" w:dyaOrig="800">
          <v:shape id="_x0000_i1051" type="#_x0000_t75" style="width:234.75pt;height:39.75pt" o:ole="">
            <v:imagedata r:id="rId62" o:title=""/>
          </v:shape>
          <o:OLEObject Type="Embed" ProgID="Equation.3" ShapeID="_x0000_i1051" DrawAspect="Content" ObjectID="_1522740174" r:id="rId63"/>
        </w:object>
      </w:r>
      <w:r>
        <w:rPr>
          <w:rFonts w:ascii="Times" w:hAnsi="Times"/>
        </w:rPr>
        <w:t xml:space="preserve">                       (100)</w:t>
      </w:r>
    </w:p>
    <w:p w:rsidR="00D45D41" w:rsidRDefault="00D45D41" w:rsidP="00D45D41">
      <w:pPr>
        <w:jc w:val="both"/>
        <w:rPr>
          <w:rFonts w:ascii="Times" w:hAnsi="Times"/>
        </w:rPr>
      </w:pPr>
    </w:p>
    <w:p w:rsidR="00D45D41" w:rsidRDefault="00D45D41" w:rsidP="00D45D41">
      <w:pPr>
        <w:jc w:val="both"/>
        <w:rPr>
          <w:rFonts w:ascii="Times" w:hAnsi="Times"/>
        </w:rPr>
      </w:pPr>
      <w:r>
        <w:rPr>
          <w:rFonts w:ascii="Times" w:hAnsi="Times"/>
        </w:rPr>
        <w:t xml:space="preserve">The stagnation pressure coefficient is, by definition, </w:t>
      </w:r>
    </w:p>
    <w:p w:rsidR="00D45D41" w:rsidRDefault="00D45D41" w:rsidP="00D45D41">
      <w:pPr>
        <w:jc w:val="both"/>
        <w:rPr>
          <w:rFonts w:ascii="Times" w:hAnsi="Times"/>
        </w:rPr>
      </w:pPr>
    </w:p>
    <w:p w:rsidR="00D45D41" w:rsidRDefault="00D45D41" w:rsidP="00D45D41">
      <w:pPr>
        <w:rPr>
          <w:rFonts w:ascii="Times" w:hAnsi="Times"/>
        </w:rPr>
      </w:pPr>
      <w:r>
        <w:rPr>
          <w:rFonts w:ascii="Times" w:hAnsi="Times"/>
        </w:rPr>
        <w:t xml:space="preserve">                             </w:t>
      </w:r>
      <w:r w:rsidRPr="00F407F3">
        <w:rPr>
          <w:rFonts w:ascii="Times" w:hAnsi="Times"/>
          <w:position w:val="-10"/>
        </w:rPr>
        <w:object w:dxaOrig="4340" w:dyaOrig="340">
          <v:shape id="_x0000_i1052" type="#_x0000_t75" style="width:216.75pt;height:17.25pt" o:ole="">
            <v:imagedata r:id="rId64" o:title=""/>
          </v:shape>
          <o:OLEObject Type="Embed" ProgID="Equation.3" ShapeID="_x0000_i1052" DrawAspect="Content" ObjectID="_1522740175" r:id="rId65"/>
        </w:object>
      </w:r>
      <w:r>
        <w:rPr>
          <w:rFonts w:ascii="Times" w:hAnsi="Times"/>
        </w:rPr>
        <w:t xml:space="preserve">                        (1)</w:t>
      </w:r>
    </w:p>
    <w:p w:rsidR="00D45D41" w:rsidRDefault="00D45D41" w:rsidP="00D45D41">
      <w:pPr>
        <w:jc w:val="both"/>
        <w:rPr>
          <w:rFonts w:ascii="Times" w:hAnsi="Times"/>
          <w:b/>
        </w:rPr>
      </w:pPr>
    </w:p>
    <w:p w:rsidR="00D45D41" w:rsidRDefault="00D45D41" w:rsidP="00D45D41">
      <w:pPr>
        <w:jc w:val="both"/>
        <w:rPr>
          <w:rFonts w:cs="Times New Roman"/>
        </w:rPr>
      </w:pPr>
      <w:r>
        <w:rPr>
          <w:rFonts w:cs="Times New Roman"/>
        </w:rPr>
        <w:t>This equation is plotted below:</w:t>
      </w:r>
    </w:p>
    <w:p w:rsidR="00D45D41" w:rsidRPr="00FD1B4C" w:rsidRDefault="00D45D41" w:rsidP="00D45D41">
      <w:pPr>
        <w:jc w:val="both"/>
        <w:rPr>
          <w:rFonts w:cs="Times New Roman"/>
        </w:rPr>
      </w:pPr>
    </w:p>
    <w:p w:rsidR="00D45D41" w:rsidRPr="006904AE" w:rsidRDefault="008A42A7" w:rsidP="00D45D41">
      <w:pPr>
        <w:jc w:val="both"/>
        <w:rPr>
          <w:rFonts w:cs="Times New Roman"/>
        </w:rPr>
      </w:pPr>
      <w:r w:rsidRPr="0040317B">
        <w:rPr>
          <w:noProof/>
          <w:lang w:bidi="ar-SA"/>
        </w:rPr>
        <w:drawing>
          <wp:inline distT="0" distB="0" distL="0" distR="0">
            <wp:extent cx="5486400" cy="3181350"/>
            <wp:effectExtent l="0" t="0" r="0" b="0"/>
            <wp:docPr id="17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486400" cy="3181350"/>
                    </a:xfrm>
                    <a:prstGeom prst="rect">
                      <a:avLst/>
                    </a:prstGeom>
                    <a:noFill/>
                    <a:ln>
                      <a:noFill/>
                    </a:ln>
                  </pic:spPr>
                </pic:pic>
              </a:graphicData>
            </a:graphic>
          </wp:inline>
        </w:drawing>
      </w:r>
    </w:p>
    <w:p w:rsidR="00D45D41" w:rsidRDefault="00D45D41" w:rsidP="00D45D41">
      <w:pPr>
        <w:jc w:val="both"/>
        <w:rPr>
          <w:rFonts w:cs="Times New Roman"/>
        </w:rPr>
      </w:pPr>
    </w:p>
    <w:p w:rsidR="00D45D41" w:rsidRDefault="00D45D41" w:rsidP="00D45D41">
      <w:pPr>
        <w:jc w:val="both"/>
        <w:rPr>
          <w:rFonts w:cs="Times New Roman"/>
        </w:rPr>
      </w:pPr>
      <w:r>
        <w:rPr>
          <w:rFonts w:cs="Times New Roman"/>
        </w:rPr>
        <w:lastRenderedPageBreak/>
        <w:t xml:space="preserve">So long as </w:t>
      </w:r>
      <w:r w:rsidRPr="00140C6C">
        <w:rPr>
          <w:rFonts w:cs="Times New Roman"/>
          <w:position w:val="-10"/>
        </w:rPr>
        <w:object w:dxaOrig="780" w:dyaOrig="340">
          <v:shape id="_x0000_i1053" type="#_x0000_t75" style="width:39pt;height:17.25pt" o:ole="">
            <v:imagedata r:id="rId67" o:title=""/>
          </v:shape>
          <o:OLEObject Type="Embed" ProgID="Equation.3" ShapeID="_x0000_i1053" DrawAspect="Content" ObjectID="_1522740176" r:id="rId68"/>
        </w:object>
      </w:r>
      <w:r>
        <w:rPr>
          <w:rFonts w:cs="Times New Roman"/>
        </w:rPr>
        <w:t>, the stagnation pressure coefficient for a hemispherical cap merely requires that we substitute the Rayleigh pitot equation into the pressure coefficient definition.</w:t>
      </w:r>
    </w:p>
    <w:p w:rsidR="00D45D41" w:rsidRDefault="00D45D41" w:rsidP="00D45D41">
      <w:pPr>
        <w:jc w:val="both"/>
        <w:rPr>
          <w:rFonts w:cs="Times New Roman"/>
        </w:rPr>
      </w:pPr>
    </w:p>
    <w:p w:rsidR="00D45D41" w:rsidRDefault="00D45D41" w:rsidP="00D45D41">
      <w:pPr>
        <w:jc w:val="both"/>
        <w:rPr>
          <w:rFonts w:cs="Times New Roman"/>
        </w:rPr>
      </w:pPr>
      <w:r>
        <w:rPr>
          <w:rFonts w:cs="Times New Roman"/>
        </w:rPr>
        <w:tab/>
        <w:t>For a hemicylindrical leading edge, things are only a little more complicated.  First, the Mach number normal to a sweep leading edge is</w:t>
      </w:r>
    </w:p>
    <w:p w:rsidR="00D45D41" w:rsidRDefault="00D45D41" w:rsidP="00D45D41">
      <w:pPr>
        <w:jc w:val="both"/>
        <w:rPr>
          <w:rFonts w:cs="Times New Roman"/>
        </w:rPr>
      </w:pPr>
    </w:p>
    <w:p w:rsidR="00D45D41" w:rsidRDefault="00D45D41" w:rsidP="00D45D41">
      <w:pPr>
        <w:rPr>
          <w:rFonts w:ascii="Times" w:hAnsi="Times" w:cs="Times"/>
        </w:rPr>
      </w:pPr>
      <w:r>
        <w:rPr>
          <w:rFonts w:cs="Times New Roman"/>
        </w:rPr>
        <w:t xml:space="preserve">                                                         </w:t>
      </w:r>
      <w:r w:rsidRPr="00F407F3">
        <w:rPr>
          <w:rFonts w:cs="Times New Roman"/>
          <w:position w:val="-12"/>
        </w:rPr>
        <w:object w:dxaOrig="1440" w:dyaOrig="360">
          <v:shape id="_x0000_i1054" type="#_x0000_t75" style="width:1in;height:18pt" o:ole="">
            <v:imagedata r:id="rId69" o:title=""/>
          </v:shape>
          <o:OLEObject Type="Embed" ProgID="Equation.3" ShapeID="_x0000_i1054" DrawAspect="Content" ObjectID="_1522740177" r:id="rId70"/>
        </w:object>
      </w:r>
      <w:r w:rsidRPr="00140C6C">
        <w:rPr>
          <w:rFonts w:ascii="Times" w:hAnsi="Times" w:cs="Times"/>
        </w:rPr>
        <w:t>Λ</w:t>
      </w:r>
      <w:r>
        <w:rPr>
          <w:rFonts w:ascii="Times" w:hAnsi="Times" w:cs="Times"/>
        </w:rPr>
        <w:t>.                                                      (2)</w:t>
      </w:r>
    </w:p>
    <w:p w:rsidR="00D45D41" w:rsidRDefault="00D45D41" w:rsidP="00D45D41">
      <w:pPr>
        <w:jc w:val="both"/>
        <w:rPr>
          <w:rFonts w:ascii="Times" w:hAnsi="Times" w:cs="Times"/>
        </w:rPr>
      </w:pPr>
    </w:p>
    <w:p w:rsidR="00D45D41" w:rsidRDefault="00D45D41" w:rsidP="00D45D41">
      <w:pPr>
        <w:jc w:val="both"/>
        <w:rPr>
          <w:rFonts w:cs="Times New Roman"/>
        </w:rPr>
      </w:pPr>
      <w:r>
        <w:rPr>
          <w:rFonts w:ascii="Times" w:hAnsi="Times" w:cs="Times"/>
        </w:rPr>
        <w:t xml:space="preserve">Again, as long as </w:t>
      </w:r>
      <w:r w:rsidRPr="00140C6C">
        <w:rPr>
          <w:rFonts w:ascii="Times" w:hAnsi="Times" w:cs="Times"/>
          <w:position w:val="-12"/>
        </w:rPr>
        <w:object w:dxaOrig="800" w:dyaOrig="360">
          <v:shape id="_x0000_i1055" type="#_x0000_t75" style="width:39.75pt;height:18pt" o:ole="">
            <v:imagedata r:id="rId71" o:title=""/>
          </v:shape>
          <o:OLEObject Type="Embed" ProgID="Equation.3" ShapeID="_x0000_i1055" DrawAspect="Content" ObjectID="_1522740178" r:id="rId72"/>
        </w:object>
      </w:r>
      <w:r>
        <w:rPr>
          <w:rFonts w:cs="Times New Roman"/>
          <w:b/>
        </w:rPr>
        <w:t>,</w:t>
      </w:r>
      <w:r w:rsidRPr="009A02CA">
        <w:rPr>
          <w:rFonts w:cs="Times New Roman"/>
        </w:rPr>
        <w:t xml:space="preserve"> the </w:t>
      </w:r>
      <w:r>
        <w:rPr>
          <w:rFonts w:cs="Times New Roman"/>
        </w:rPr>
        <w:t xml:space="preserve">cross flow </w:t>
      </w:r>
      <w:r w:rsidRPr="009A02CA">
        <w:rPr>
          <w:rFonts w:cs="Times New Roman"/>
        </w:rPr>
        <w:t>stagnation pressure coefficient may be found from</w:t>
      </w:r>
    </w:p>
    <w:p w:rsidR="00D45D41" w:rsidRDefault="00D45D41" w:rsidP="00D45D41">
      <w:pPr>
        <w:jc w:val="both"/>
        <w:rPr>
          <w:rFonts w:cs="Times New Roman"/>
        </w:rPr>
      </w:pPr>
    </w:p>
    <w:p w:rsidR="00D45D41" w:rsidRPr="00CC4FCD" w:rsidRDefault="00D45D41" w:rsidP="00D45D41">
      <w:pPr>
        <w:rPr>
          <w:rFonts w:ascii="Times" w:hAnsi="Times"/>
        </w:rPr>
      </w:pPr>
      <w:r w:rsidRPr="00CC4FCD">
        <w:rPr>
          <w:rFonts w:ascii="Times" w:hAnsi="Times"/>
        </w:rPr>
        <w:t xml:space="preserve">                  </w:t>
      </w:r>
      <w:r>
        <w:rPr>
          <w:rFonts w:ascii="Times" w:hAnsi="Times"/>
        </w:rPr>
        <w:t xml:space="preserve">    </w:t>
      </w:r>
      <w:r w:rsidRPr="00CC4FCD">
        <w:rPr>
          <w:rFonts w:ascii="Times" w:hAnsi="Times"/>
        </w:rPr>
        <w:t xml:space="preserve">         </w:t>
      </w:r>
      <w:r w:rsidRPr="00CC4FCD">
        <w:rPr>
          <w:rFonts w:ascii="Times" w:hAnsi="Times"/>
          <w:position w:val="-32"/>
          <w:sz w:val="28"/>
          <w:szCs w:val="28"/>
        </w:rPr>
        <w:object w:dxaOrig="4740" w:dyaOrig="820">
          <v:shape id="_x0000_i1056" type="#_x0000_t75" style="width:237pt;height:41.25pt" o:ole="">
            <v:imagedata r:id="rId73" o:title=""/>
          </v:shape>
          <o:OLEObject Type="Embed" ProgID="Equation.3" ShapeID="_x0000_i1056" DrawAspect="Content" ObjectID="_1522740179" r:id="rId74"/>
        </w:object>
      </w:r>
      <w:r>
        <w:rPr>
          <w:rFonts w:ascii="Times" w:hAnsi="Times"/>
        </w:rPr>
        <w:t xml:space="preserve">                             (3)</w:t>
      </w:r>
    </w:p>
    <w:p w:rsidR="00D45D41" w:rsidRDefault="00D45D41" w:rsidP="00D45D41">
      <w:pPr>
        <w:rPr>
          <w:rFonts w:cs="Times New Roman"/>
        </w:rPr>
      </w:pPr>
    </w:p>
    <w:p w:rsidR="00D45D41" w:rsidRDefault="00D45D41" w:rsidP="00D45D41">
      <w:pPr>
        <w:rPr>
          <w:rFonts w:cs="Times New Roman"/>
        </w:rPr>
      </w:pPr>
    </w:p>
    <w:p w:rsidR="00D45D41" w:rsidRDefault="00D45D41" w:rsidP="00D45D41">
      <w:pPr>
        <w:jc w:val="both"/>
        <w:rPr>
          <w:rFonts w:ascii="Times" w:hAnsi="Times"/>
          <w:u w:val="single"/>
        </w:rPr>
      </w:pPr>
      <w:r w:rsidRPr="00DC43B8">
        <w:rPr>
          <w:rFonts w:ascii="Times" w:hAnsi="Times"/>
          <w:u w:val="single"/>
        </w:rPr>
        <w:t xml:space="preserve">Classical Newtonian </w:t>
      </w:r>
      <w:r>
        <w:rPr>
          <w:rFonts w:ascii="Times" w:hAnsi="Times"/>
          <w:u w:val="single"/>
        </w:rPr>
        <w:t>P</w:t>
      </w:r>
      <w:r w:rsidRPr="00DC43B8">
        <w:rPr>
          <w:rFonts w:ascii="Times" w:hAnsi="Times"/>
          <w:u w:val="single"/>
        </w:rPr>
        <w:t xml:space="preserve">ressure </w:t>
      </w:r>
      <w:r>
        <w:rPr>
          <w:rFonts w:ascii="Times" w:hAnsi="Times"/>
          <w:u w:val="single"/>
        </w:rPr>
        <w:t>C</w:t>
      </w:r>
      <w:r w:rsidRPr="00DC43B8">
        <w:rPr>
          <w:rFonts w:ascii="Times" w:hAnsi="Times"/>
          <w:u w:val="single"/>
        </w:rPr>
        <w:t>oefficient</w:t>
      </w:r>
    </w:p>
    <w:p w:rsidR="00D45D41" w:rsidRDefault="00D45D41" w:rsidP="00D45D41">
      <w:pPr>
        <w:jc w:val="both"/>
        <w:rPr>
          <w:rFonts w:ascii="Times" w:hAnsi="Times"/>
        </w:rPr>
      </w:pPr>
      <w:r>
        <w:rPr>
          <w:rFonts w:ascii="Times" w:hAnsi="Times"/>
        </w:rPr>
        <w:tab/>
        <w:t>Classical Newtonian theory is sometimes called impact theory because it is derived by assuming a column of air moving normal to the surface is brought to a complete stop relative to the surface.  Impulse-momentum considerations then readily lead to</w:t>
      </w:r>
    </w:p>
    <w:p w:rsidR="00D45D41" w:rsidRDefault="00D45D41" w:rsidP="00D45D41">
      <w:pPr>
        <w:jc w:val="both"/>
        <w:rPr>
          <w:rFonts w:ascii="Times" w:hAnsi="Times"/>
        </w:rPr>
      </w:pPr>
    </w:p>
    <w:p w:rsidR="00D45D41" w:rsidRDefault="00D45D41" w:rsidP="00D45D41">
      <w:pPr>
        <w:rPr>
          <w:rFonts w:ascii="Times" w:hAnsi="Times"/>
          <w:b/>
        </w:rPr>
      </w:pPr>
      <w:r>
        <w:rPr>
          <w:rFonts w:ascii="Times" w:hAnsi="Times"/>
        </w:rPr>
        <w:t xml:space="preserve">                                                           </w:t>
      </w:r>
      <w:r w:rsidRPr="00CC4FCD">
        <w:rPr>
          <w:rFonts w:ascii="Times" w:hAnsi="Times"/>
          <w:position w:val="-10"/>
        </w:rPr>
        <w:object w:dxaOrig="1380" w:dyaOrig="360">
          <v:shape id="_x0000_i1057" type="#_x0000_t75" style="width:69pt;height:18pt" o:ole="">
            <v:imagedata r:id="rId75" o:title=""/>
          </v:shape>
          <o:OLEObject Type="Embed" ProgID="Equation.3" ShapeID="_x0000_i1057" DrawAspect="Content" ObjectID="_1522740180" r:id="rId76"/>
        </w:object>
      </w:r>
      <w:r>
        <w:rPr>
          <w:rFonts w:ascii="Times" w:hAnsi="Times"/>
        </w:rPr>
        <w:t xml:space="preserve">                                                         (4)</w:t>
      </w:r>
    </w:p>
    <w:p w:rsidR="00D45D41" w:rsidRPr="00F54CE8" w:rsidRDefault="00D45D41" w:rsidP="00D45D41">
      <w:pPr>
        <w:jc w:val="both"/>
        <w:rPr>
          <w:rFonts w:ascii="Times" w:hAnsi="Times" w:cs="Times"/>
          <w:b/>
        </w:rPr>
      </w:pPr>
    </w:p>
    <w:p w:rsidR="00D45D41" w:rsidRDefault="00D45D41" w:rsidP="00D45D41">
      <w:pPr>
        <w:jc w:val="both"/>
        <w:rPr>
          <w:rFonts w:ascii="Times" w:hAnsi="Times"/>
        </w:rPr>
      </w:pPr>
      <w:r>
        <w:rPr>
          <w:rFonts w:ascii="Times" w:hAnsi="Times"/>
        </w:rPr>
        <w:t xml:space="preserve">The modified theory consists of replacing the constant </w:t>
      </w:r>
      <w:r w:rsidRPr="00CC4FCD">
        <w:rPr>
          <w:rFonts w:ascii="Times" w:hAnsi="Times"/>
          <w:position w:val="-4"/>
        </w:rPr>
        <w:object w:dxaOrig="200" w:dyaOrig="260">
          <v:shape id="_x0000_i1058" type="#_x0000_t75" style="width:9.75pt;height:12.75pt" o:ole="">
            <v:imagedata r:id="rId77" o:title=""/>
          </v:shape>
          <o:OLEObject Type="Embed" ProgID="Equation.3" ShapeID="_x0000_i1058" DrawAspect="Content" ObjectID="_1522740181" r:id="rId78"/>
        </w:object>
      </w:r>
      <w:r>
        <w:rPr>
          <w:rFonts w:ascii="Times" w:hAnsi="Times"/>
        </w:rPr>
        <w:t xml:space="preserve"> appearing above with the stagnation pressure coefficient </w:t>
      </w:r>
      <w:r w:rsidRPr="00140C6C">
        <w:rPr>
          <w:rFonts w:ascii="Times" w:hAnsi="Times"/>
          <w:position w:val="-10"/>
        </w:rPr>
        <w:object w:dxaOrig="420" w:dyaOrig="340">
          <v:shape id="_x0000_i1059" type="#_x0000_t75" style="width:21pt;height:17.25pt" o:ole="">
            <v:imagedata r:id="rId79" o:title=""/>
          </v:shape>
          <o:OLEObject Type="Embed" ProgID="Equation.3" ShapeID="_x0000_i1059" DrawAspect="Content" ObjectID="_1522740182" r:id="rId80"/>
        </w:object>
      </w:r>
      <w:r>
        <w:rPr>
          <w:rFonts w:ascii="Times" w:hAnsi="Times"/>
        </w:rPr>
        <w:t>.</w:t>
      </w:r>
    </w:p>
    <w:p w:rsidR="00D45D41" w:rsidRDefault="00D45D41" w:rsidP="00D45D41">
      <w:pPr>
        <w:jc w:val="both"/>
        <w:rPr>
          <w:rFonts w:ascii="Times" w:hAnsi="Times"/>
        </w:rPr>
      </w:pPr>
    </w:p>
    <w:p w:rsidR="00D45D41" w:rsidRDefault="00D45D41" w:rsidP="00D45D41">
      <w:pPr>
        <w:jc w:val="both"/>
        <w:rPr>
          <w:rFonts w:ascii="Times" w:hAnsi="Times"/>
        </w:rPr>
      </w:pPr>
    </w:p>
    <w:p w:rsidR="00D45D41" w:rsidRDefault="008A42A7" w:rsidP="00D45D41">
      <w:pPr>
        <w:jc w:val="both"/>
        <w:rPr>
          <w:rFonts w:ascii="Times" w:hAnsi="Times"/>
        </w:rPr>
      </w:pPr>
      <w:r>
        <w:rPr>
          <w:noProof/>
          <w:lang w:bidi="ar-SA"/>
        </w:rPr>
        <mc:AlternateContent>
          <mc:Choice Requires="wpc">
            <w:drawing>
              <wp:inline distT="0" distB="0" distL="0" distR="0">
                <wp:extent cx="3886200" cy="2200275"/>
                <wp:effectExtent l="0" t="0" r="0" b="9525"/>
                <wp:docPr id="261" name="Canvas 2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Oval 241"/>
                        <wps:cNvSpPr>
                          <a:spLocks noChangeArrowheads="1"/>
                        </wps:cNvSpPr>
                        <wps:spPr bwMode="auto">
                          <a:xfrm>
                            <a:off x="533400" y="184785"/>
                            <a:ext cx="1905000" cy="1828165"/>
                          </a:xfrm>
                          <a:prstGeom prst="ellipse">
                            <a:avLst/>
                          </a:prstGeom>
                          <a:solidFill>
                            <a:srgbClr val="FFFFFF"/>
                          </a:solidFill>
                          <a:ln w="9525">
                            <a:solidFill>
                              <a:srgbClr val="000000"/>
                            </a:solidFill>
                            <a:round/>
                            <a:headEnd/>
                            <a:tailEnd/>
                          </a:ln>
                        </wps:spPr>
                        <wps:bodyPr rot="0" vert="horz" wrap="none" lIns="91440" tIns="45720" rIns="91440" bIns="45720" anchor="ctr" anchorCtr="0" upright="1">
                          <a:noAutofit/>
                        </wps:bodyPr>
                      </wps:wsp>
                      <wps:wsp>
                        <wps:cNvPr id="3" name="Freeform 242"/>
                        <wps:cNvSpPr>
                          <a:spLocks/>
                        </wps:cNvSpPr>
                        <wps:spPr bwMode="auto">
                          <a:xfrm>
                            <a:off x="1489075" y="1036955"/>
                            <a:ext cx="1270" cy="128270"/>
                          </a:xfrm>
                          <a:custGeom>
                            <a:avLst/>
                            <a:gdLst>
                              <a:gd name="T0" fmla="*/ 0 w 1"/>
                              <a:gd name="T1" fmla="*/ 0 h 81"/>
                              <a:gd name="T2" fmla="*/ 0 w 1"/>
                              <a:gd name="T3" fmla="*/ 81 h 81"/>
                            </a:gdLst>
                            <a:ahLst/>
                            <a:cxnLst>
                              <a:cxn ang="0">
                                <a:pos x="T0" y="T1"/>
                              </a:cxn>
                              <a:cxn ang="0">
                                <a:pos x="T2" y="T3"/>
                              </a:cxn>
                            </a:cxnLst>
                            <a:rect l="0" t="0" r="r" b="b"/>
                            <a:pathLst>
                              <a:path w="1" h="81">
                                <a:moveTo>
                                  <a:pt x="0" y="0"/>
                                </a:moveTo>
                                <a:lnTo>
                                  <a:pt x="0" y="81"/>
                                </a:lnTo>
                              </a:path>
                            </a:pathLst>
                          </a:custGeom>
                          <a:noFill/>
                          <a:ln w="9525">
                            <a:solidFill>
                              <a:srgbClr val="000000"/>
                            </a:solidFill>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Freeform 243"/>
                        <wps:cNvSpPr>
                          <a:spLocks/>
                        </wps:cNvSpPr>
                        <wps:spPr bwMode="auto">
                          <a:xfrm>
                            <a:off x="1224280" y="11430"/>
                            <a:ext cx="897890" cy="205740"/>
                          </a:xfrm>
                          <a:custGeom>
                            <a:avLst/>
                            <a:gdLst>
                              <a:gd name="T0" fmla="*/ 0 w 566"/>
                              <a:gd name="T1" fmla="*/ 130 h 130"/>
                              <a:gd name="T2" fmla="*/ 566 w 566"/>
                              <a:gd name="T3" fmla="*/ 0 h 130"/>
                            </a:gdLst>
                            <a:ahLst/>
                            <a:cxnLst>
                              <a:cxn ang="0">
                                <a:pos x="T0" y="T1"/>
                              </a:cxn>
                              <a:cxn ang="0">
                                <a:pos x="T2" y="T3"/>
                              </a:cxn>
                            </a:cxnLst>
                            <a:rect l="0" t="0" r="r" b="b"/>
                            <a:pathLst>
                              <a:path w="566" h="130">
                                <a:moveTo>
                                  <a:pt x="0" y="130"/>
                                </a:moveTo>
                                <a:lnTo>
                                  <a:pt x="566" y="0"/>
                                </a:lnTo>
                              </a:path>
                            </a:pathLst>
                          </a:custGeom>
                          <a:noFill/>
                          <a:ln w="9525">
                            <a:solidFill>
                              <a:srgbClr val="000000"/>
                            </a:solidFill>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Freeform 244"/>
                        <wps:cNvSpPr>
                          <a:spLocks/>
                        </wps:cNvSpPr>
                        <wps:spPr bwMode="auto">
                          <a:xfrm>
                            <a:off x="1219200" y="1978025"/>
                            <a:ext cx="965200" cy="220980"/>
                          </a:xfrm>
                          <a:custGeom>
                            <a:avLst/>
                            <a:gdLst>
                              <a:gd name="T0" fmla="*/ 0 w 608"/>
                              <a:gd name="T1" fmla="*/ 0 h 139"/>
                              <a:gd name="T2" fmla="*/ 608 w 608"/>
                              <a:gd name="T3" fmla="*/ 139 h 139"/>
                            </a:gdLst>
                            <a:ahLst/>
                            <a:cxnLst>
                              <a:cxn ang="0">
                                <a:pos x="T0" y="T1"/>
                              </a:cxn>
                              <a:cxn ang="0">
                                <a:pos x="T2" y="T3"/>
                              </a:cxn>
                            </a:cxnLst>
                            <a:rect l="0" t="0" r="r" b="b"/>
                            <a:pathLst>
                              <a:path w="608" h="139">
                                <a:moveTo>
                                  <a:pt x="0" y="0"/>
                                </a:moveTo>
                                <a:lnTo>
                                  <a:pt x="608" y="139"/>
                                </a:lnTo>
                              </a:path>
                            </a:pathLst>
                          </a:custGeom>
                          <a:noFill/>
                          <a:ln w="9525">
                            <a:solidFill>
                              <a:srgbClr val="000000"/>
                            </a:solidFill>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Freeform 245"/>
                        <wps:cNvSpPr>
                          <a:spLocks/>
                        </wps:cNvSpPr>
                        <wps:spPr bwMode="auto">
                          <a:xfrm>
                            <a:off x="1219200" y="107950"/>
                            <a:ext cx="1270" cy="1866900"/>
                          </a:xfrm>
                          <a:custGeom>
                            <a:avLst/>
                            <a:gdLst>
                              <a:gd name="T0" fmla="*/ 0 w 1"/>
                              <a:gd name="T1" fmla="*/ 1176 h 1176"/>
                              <a:gd name="T2" fmla="*/ 1 w 1"/>
                              <a:gd name="T3" fmla="*/ 0 h 1176"/>
                            </a:gdLst>
                            <a:ahLst/>
                            <a:cxnLst>
                              <a:cxn ang="0">
                                <a:pos x="T0" y="T1"/>
                              </a:cxn>
                              <a:cxn ang="0">
                                <a:pos x="T2" y="T3"/>
                              </a:cxn>
                            </a:cxnLst>
                            <a:rect l="0" t="0" r="r" b="b"/>
                            <a:pathLst>
                              <a:path w="1" h="1176">
                                <a:moveTo>
                                  <a:pt x="0" y="1176"/>
                                </a:moveTo>
                                <a:lnTo>
                                  <a:pt x="1" y="0"/>
                                </a:lnTo>
                              </a:path>
                            </a:pathLst>
                          </a:custGeom>
                          <a:noFill/>
                          <a:ln w="9525">
                            <a:solidFill>
                              <a:srgbClr val="000000"/>
                            </a:solidFill>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Freeform 246"/>
                        <wps:cNvSpPr>
                          <a:spLocks/>
                        </wps:cNvSpPr>
                        <wps:spPr bwMode="auto">
                          <a:xfrm>
                            <a:off x="1224280" y="222250"/>
                            <a:ext cx="264795" cy="879475"/>
                          </a:xfrm>
                          <a:custGeom>
                            <a:avLst/>
                            <a:gdLst>
                              <a:gd name="T0" fmla="*/ 167 w 167"/>
                              <a:gd name="T1" fmla="*/ 554 h 554"/>
                              <a:gd name="T2" fmla="*/ 0 w 167"/>
                              <a:gd name="T3" fmla="*/ 0 h 554"/>
                            </a:gdLst>
                            <a:ahLst/>
                            <a:cxnLst>
                              <a:cxn ang="0">
                                <a:pos x="T0" y="T1"/>
                              </a:cxn>
                              <a:cxn ang="0">
                                <a:pos x="T2" y="T3"/>
                              </a:cxn>
                            </a:cxnLst>
                            <a:rect l="0" t="0" r="r" b="b"/>
                            <a:pathLst>
                              <a:path w="167" h="554">
                                <a:moveTo>
                                  <a:pt x="167" y="554"/>
                                </a:moveTo>
                                <a:lnTo>
                                  <a:pt x="0" y="0"/>
                                </a:lnTo>
                              </a:path>
                            </a:pathLst>
                          </a:custGeom>
                          <a:noFill/>
                          <a:ln w="9525">
                            <a:solidFill>
                              <a:srgbClr val="000000"/>
                            </a:solidFill>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Rectangle 247"/>
                        <wps:cNvSpPr>
                          <a:spLocks noChangeArrowheads="1"/>
                        </wps:cNvSpPr>
                        <wps:spPr bwMode="auto">
                          <a:xfrm>
                            <a:off x="1524000" y="184785"/>
                            <a:ext cx="2362200" cy="1828165"/>
                          </a:xfrm>
                          <a:prstGeom prst="rect">
                            <a:avLst/>
                          </a:prstGeom>
                          <a:solidFill>
                            <a:srgbClr val="FFFFFF"/>
                          </a:solidFill>
                          <a:ln w="9525">
                            <a:solidFill>
                              <a:srgbClr val="FFFFFF"/>
                            </a:solidFill>
                            <a:miter lim="800000"/>
                            <a:headEnd/>
                            <a:tailEnd/>
                          </a:ln>
                        </wps:spPr>
                        <wps:bodyPr rot="0" vert="horz" wrap="none" lIns="91440" tIns="45720" rIns="91440" bIns="45720" anchor="ctr" anchorCtr="0" upright="1">
                          <a:noAutofit/>
                        </wps:bodyPr>
                      </wps:wsp>
                      <wps:wsp>
                        <wps:cNvPr id="9" name="Rectangle 248"/>
                        <wps:cNvSpPr>
                          <a:spLocks noChangeArrowheads="1"/>
                        </wps:cNvSpPr>
                        <wps:spPr bwMode="auto">
                          <a:xfrm rot="20758828">
                            <a:off x="1295400" y="184785"/>
                            <a:ext cx="271780" cy="275590"/>
                          </a:xfrm>
                          <a:prstGeom prst="rect">
                            <a:avLst/>
                          </a:prstGeom>
                          <a:solidFill>
                            <a:srgbClr val="FFFFFF"/>
                          </a:solidFill>
                          <a:ln w="9525">
                            <a:solidFill>
                              <a:srgbClr val="FFFFFF"/>
                            </a:solidFill>
                            <a:miter lim="800000"/>
                            <a:headEnd/>
                            <a:tailEnd/>
                          </a:ln>
                        </wps:spPr>
                        <wps:bodyPr rot="0" vert="horz" wrap="none" lIns="91440" tIns="45720" rIns="91440" bIns="45720" anchor="ctr" anchorCtr="0" upright="1">
                          <a:noAutofit/>
                        </wps:bodyPr>
                      </wps:wsp>
                      <wps:wsp>
                        <wps:cNvPr id="10" name="Rectangle 249"/>
                        <wps:cNvSpPr>
                          <a:spLocks noChangeArrowheads="1"/>
                        </wps:cNvSpPr>
                        <wps:spPr bwMode="auto">
                          <a:xfrm rot="755599">
                            <a:off x="1295400" y="1866900"/>
                            <a:ext cx="337820" cy="152400"/>
                          </a:xfrm>
                          <a:prstGeom prst="rect">
                            <a:avLst/>
                          </a:prstGeom>
                          <a:solidFill>
                            <a:srgbClr val="FFFFFF"/>
                          </a:solidFill>
                          <a:ln w="9525">
                            <a:solidFill>
                              <a:srgbClr val="FFFFFF"/>
                            </a:solidFill>
                            <a:miter lim="800000"/>
                            <a:headEnd/>
                            <a:tailEnd/>
                          </a:ln>
                        </wps:spPr>
                        <wps:bodyPr rot="0" vert="horz" wrap="none" lIns="91440" tIns="45720" rIns="91440" bIns="45720" anchor="ctr" anchorCtr="0" upright="1">
                          <a:noAutofit/>
                        </wps:bodyPr>
                      </wps:wsp>
                      <wps:wsp>
                        <wps:cNvPr id="11" name="Freeform 250"/>
                        <wps:cNvSpPr>
                          <a:spLocks/>
                        </wps:cNvSpPr>
                        <wps:spPr bwMode="auto">
                          <a:xfrm>
                            <a:off x="1852930" y="0"/>
                            <a:ext cx="458470" cy="2200275"/>
                          </a:xfrm>
                          <a:custGeom>
                            <a:avLst/>
                            <a:gdLst>
                              <a:gd name="T0" fmla="*/ 168 w 289"/>
                              <a:gd name="T1" fmla="*/ 10 h 1386"/>
                              <a:gd name="T2" fmla="*/ 245 w 289"/>
                              <a:gd name="T3" fmla="*/ 13 h 1386"/>
                              <a:gd name="T4" fmla="*/ 285 w 289"/>
                              <a:gd name="T5" fmla="*/ 86 h 1386"/>
                              <a:gd name="T6" fmla="*/ 267 w 289"/>
                              <a:gd name="T7" fmla="*/ 254 h 1386"/>
                              <a:gd name="T8" fmla="*/ 177 w 289"/>
                              <a:gd name="T9" fmla="*/ 476 h 1386"/>
                              <a:gd name="T10" fmla="*/ 81 w 289"/>
                              <a:gd name="T11" fmla="*/ 728 h 1386"/>
                              <a:gd name="T12" fmla="*/ 9 w 289"/>
                              <a:gd name="T13" fmla="*/ 956 h 1386"/>
                              <a:gd name="T14" fmla="*/ 29 w 289"/>
                              <a:gd name="T15" fmla="*/ 1156 h 1386"/>
                              <a:gd name="T16" fmla="*/ 96 w 289"/>
                              <a:gd name="T17" fmla="*/ 1327 h 1386"/>
                              <a:gd name="T18" fmla="*/ 207 w 289"/>
                              <a:gd name="T19" fmla="*/ 1384 h 1386"/>
                              <a:gd name="T20" fmla="*/ 249 w 289"/>
                              <a:gd name="T21" fmla="*/ 1316 h 1386"/>
                              <a:gd name="T22" fmla="*/ 183 w 289"/>
                              <a:gd name="T23" fmla="*/ 1076 h 1386"/>
                              <a:gd name="T24" fmla="*/ 57 w 289"/>
                              <a:gd name="T25" fmla="*/ 794 h 1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9" h="1386">
                                <a:moveTo>
                                  <a:pt x="168" y="10"/>
                                </a:moveTo>
                                <a:cubicBezTo>
                                  <a:pt x="181" y="10"/>
                                  <a:pt x="225" y="0"/>
                                  <a:pt x="245" y="13"/>
                                </a:cubicBezTo>
                                <a:cubicBezTo>
                                  <a:pt x="265" y="26"/>
                                  <a:pt x="281" y="46"/>
                                  <a:pt x="285" y="86"/>
                                </a:cubicBezTo>
                                <a:cubicBezTo>
                                  <a:pt x="289" y="126"/>
                                  <a:pt x="285" y="189"/>
                                  <a:pt x="267" y="254"/>
                                </a:cubicBezTo>
                                <a:cubicBezTo>
                                  <a:pt x="249" y="319"/>
                                  <a:pt x="208" y="397"/>
                                  <a:pt x="177" y="476"/>
                                </a:cubicBezTo>
                                <a:cubicBezTo>
                                  <a:pt x="146" y="555"/>
                                  <a:pt x="109" y="648"/>
                                  <a:pt x="81" y="728"/>
                                </a:cubicBezTo>
                                <a:cubicBezTo>
                                  <a:pt x="53" y="808"/>
                                  <a:pt x="18" y="885"/>
                                  <a:pt x="9" y="956"/>
                                </a:cubicBezTo>
                                <a:cubicBezTo>
                                  <a:pt x="0" y="1027"/>
                                  <a:pt x="15" y="1094"/>
                                  <a:pt x="29" y="1156"/>
                                </a:cubicBezTo>
                                <a:cubicBezTo>
                                  <a:pt x="43" y="1218"/>
                                  <a:pt x="66" y="1289"/>
                                  <a:pt x="96" y="1327"/>
                                </a:cubicBezTo>
                                <a:cubicBezTo>
                                  <a:pt x="126" y="1365"/>
                                  <a:pt x="182" y="1386"/>
                                  <a:pt x="207" y="1384"/>
                                </a:cubicBezTo>
                                <a:cubicBezTo>
                                  <a:pt x="232" y="1382"/>
                                  <a:pt x="253" y="1367"/>
                                  <a:pt x="249" y="1316"/>
                                </a:cubicBezTo>
                                <a:cubicBezTo>
                                  <a:pt x="245" y="1265"/>
                                  <a:pt x="215" y="1163"/>
                                  <a:pt x="183" y="1076"/>
                                </a:cubicBezTo>
                                <a:cubicBezTo>
                                  <a:pt x="151" y="989"/>
                                  <a:pt x="83" y="853"/>
                                  <a:pt x="57" y="794"/>
                                </a:cubicBezTo>
                              </a:path>
                            </a:pathLst>
                          </a:custGeom>
                          <a:noFill/>
                          <a:ln w="9525">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Freeform 251"/>
                        <wps:cNvSpPr>
                          <a:spLocks/>
                        </wps:cNvSpPr>
                        <wps:spPr bwMode="auto">
                          <a:xfrm>
                            <a:off x="647700" y="665480"/>
                            <a:ext cx="833755" cy="436245"/>
                          </a:xfrm>
                          <a:custGeom>
                            <a:avLst/>
                            <a:gdLst>
                              <a:gd name="T0" fmla="*/ 525 w 525"/>
                              <a:gd name="T1" fmla="*/ 275 h 275"/>
                              <a:gd name="T2" fmla="*/ 0 w 525"/>
                              <a:gd name="T3" fmla="*/ 0 h 275"/>
                            </a:gdLst>
                            <a:ahLst/>
                            <a:cxnLst>
                              <a:cxn ang="0">
                                <a:pos x="T0" y="T1"/>
                              </a:cxn>
                              <a:cxn ang="0">
                                <a:pos x="T2" y="T3"/>
                              </a:cxn>
                            </a:cxnLst>
                            <a:rect l="0" t="0" r="r" b="b"/>
                            <a:pathLst>
                              <a:path w="525" h="275">
                                <a:moveTo>
                                  <a:pt x="525" y="275"/>
                                </a:moveTo>
                                <a:lnTo>
                                  <a:pt x="0" y="0"/>
                                </a:lnTo>
                              </a:path>
                            </a:pathLst>
                          </a:custGeom>
                          <a:noFill/>
                          <a:ln w="9525">
                            <a:solidFill>
                              <a:srgbClr val="000000"/>
                            </a:solidFill>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Freeform 252"/>
                        <wps:cNvSpPr>
                          <a:spLocks/>
                        </wps:cNvSpPr>
                        <wps:spPr bwMode="auto">
                          <a:xfrm>
                            <a:off x="457200" y="565150"/>
                            <a:ext cx="195580" cy="100330"/>
                          </a:xfrm>
                          <a:custGeom>
                            <a:avLst/>
                            <a:gdLst>
                              <a:gd name="T0" fmla="*/ 123 w 123"/>
                              <a:gd name="T1" fmla="*/ 63 h 63"/>
                              <a:gd name="T2" fmla="*/ 0 w 123"/>
                              <a:gd name="T3" fmla="*/ 0 h 63"/>
                            </a:gdLst>
                            <a:ahLst/>
                            <a:cxnLst>
                              <a:cxn ang="0">
                                <a:pos x="T0" y="T1"/>
                              </a:cxn>
                              <a:cxn ang="0">
                                <a:pos x="T2" y="T3"/>
                              </a:cxn>
                            </a:cxnLst>
                            <a:rect l="0" t="0" r="r" b="b"/>
                            <a:pathLst>
                              <a:path w="123" h="63">
                                <a:moveTo>
                                  <a:pt x="123" y="63"/>
                                </a:moveTo>
                                <a:lnTo>
                                  <a:pt x="0" y="0"/>
                                </a:lnTo>
                              </a:path>
                            </a:pathLst>
                          </a:custGeom>
                          <a:noFill/>
                          <a:ln w="9525">
                            <a:solidFill>
                              <a:srgbClr val="000000"/>
                            </a:solidFill>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253"/>
                        <wps:cNvCnPr>
                          <a:cxnSpLocks noChangeShapeType="1"/>
                        </wps:cNvCnPr>
                        <wps:spPr bwMode="auto">
                          <a:xfrm flipH="1">
                            <a:off x="304800" y="56515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Freeform 254"/>
                        <wps:cNvSpPr>
                          <a:spLocks/>
                        </wps:cNvSpPr>
                        <wps:spPr bwMode="auto">
                          <a:xfrm>
                            <a:off x="701675" y="760095"/>
                            <a:ext cx="111125" cy="338455"/>
                          </a:xfrm>
                          <a:custGeom>
                            <a:avLst/>
                            <a:gdLst>
                              <a:gd name="T0" fmla="*/ 0 w 70"/>
                              <a:gd name="T1" fmla="*/ 213 h 213"/>
                              <a:gd name="T2" fmla="*/ 3 w 70"/>
                              <a:gd name="T3" fmla="*/ 158 h 213"/>
                              <a:gd name="T4" fmla="*/ 10 w 70"/>
                              <a:gd name="T5" fmla="*/ 123 h 213"/>
                              <a:gd name="T6" fmla="*/ 20 w 70"/>
                              <a:gd name="T7" fmla="*/ 87 h 213"/>
                              <a:gd name="T8" fmla="*/ 32 w 70"/>
                              <a:gd name="T9" fmla="*/ 56 h 213"/>
                              <a:gd name="T10" fmla="*/ 47 w 70"/>
                              <a:gd name="T11" fmla="*/ 29 h 213"/>
                              <a:gd name="T12" fmla="*/ 58 w 70"/>
                              <a:gd name="T13" fmla="*/ 9 h 213"/>
                              <a:gd name="T14" fmla="*/ 70 w 70"/>
                              <a:gd name="T15" fmla="*/ 0 h 2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0" h="213">
                                <a:moveTo>
                                  <a:pt x="0" y="213"/>
                                </a:moveTo>
                                <a:cubicBezTo>
                                  <a:pt x="0" y="204"/>
                                  <a:pt x="1" y="173"/>
                                  <a:pt x="3" y="158"/>
                                </a:cubicBezTo>
                                <a:cubicBezTo>
                                  <a:pt x="5" y="143"/>
                                  <a:pt x="7" y="135"/>
                                  <a:pt x="10" y="123"/>
                                </a:cubicBezTo>
                                <a:cubicBezTo>
                                  <a:pt x="13" y="111"/>
                                  <a:pt x="16" y="98"/>
                                  <a:pt x="20" y="87"/>
                                </a:cubicBezTo>
                                <a:cubicBezTo>
                                  <a:pt x="24" y="76"/>
                                  <a:pt x="28" y="66"/>
                                  <a:pt x="32" y="56"/>
                                </a:cubicBezTo>
                                <a:cubicBezTo>
                                  <a:pt x="36" y="46"/>
                                  <a:pt x="43" y="37"/>
                                  <a:pt x="47" y="29"/>
                                </a:cubicBezTo>
                                <a:cubicBezTo>
                                  <a:pt x="51" y="21"/>
                                  <a:pt x="54" y="14"/>
                                  <a:pt x="58" y="9"/>
                                </a:cubicBezTo>
                                <a:cubicBezTo>
                                  <a:pt x="62" y="4"/>
                                  <a:pt x="67" y="2"/>
                                  <a:pt x="70" y="0"/>
                                </a:cubicBezTo>
                              </a:path>
                            </a:pathLst>
                          </a:custGeom>
                          <a:noFill/>
                          <a:ln w="9525">
                            <a:solidFill>
                              <a:srgbClr val="000000"/>
                            </a:solidFill>
                            <a:round/>
                            <a:headEnd type="none" w="med" len="med"/>
                            <a:tailEnd type="triangl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 name="Freeform 255"/>
                        <wps:cNvSpPr>
                          <a:spLocks/>
                        </wps:cNvSpPr>
                        <wps:spPr bwMode="auto">
                          <a:xfrm>
                            <a:off x="1145540" y="782955"/>
                            <a:ext cx="240665" cy="315595"/>
                          </a:xfrm>
                          <a:custGeom>
                            <a:avLst/>
                            <a:gdLst>
                              <a:gd name="T0" fmla="*/ 0 w 152"/>
                              <a:gd name="T1" fmla="*/ 199 h 199"/>
                              <a:gd name="T2" fmla="*/ 7 w 152"/>
                              <a:gd name="T3" fmla="*/ 139 h 199"/>
                              <a:gd name="T4" fmla="*/ 35 w 152"/>
                              <a:gd name="T5" fmla="*/ 81 h 199"/>
                              <a:gd name="T6" fmla="*/ 80 w 152"/>
                              <a:gd name="T7" fmla="*/ 37 h 199"/>
                              <a:gd name="T8" fmla="*/ 152 w 152"/>
                              <a:gd name="T9" fmla="*/ 0 h 199"/>
                            </a:gdLst>
                            <a:ahLst/>
                            <a:cxnLst>
                              <a:cxn ang="0">
                                <a:pos x="T0" y="T1"/>
                              </a:cxn>
                              <a:cxn ang="0">
                                <a:pos x="T2" y="T3"/>
                              </a:cxn>
                              <a:cxn ang="0">
                                <a:pos x="T4" y="T5"/>
                              </a:cxn>
                              <a:cxn ang="0">
                                <a:pos x="T6" y="T7"/>
                              </a:cxn>
                              <a:cxn ang="0">
                                <a:pos x="T8" y="T9"/>
                              </a:cxn>
                            </a:cxnLst>
                            <a:rect l="0" t="0" r="r" b="b"/>
                            <a:pathLst>
                              <a:path w="152" h="199">
                                <a:moveTo>
                                  <a:pt x="0" y="199"/>
                                </a:moveTo>
                                <a:cubicBezTo>
                                  <a:pt x="1" y="189"/>
                                  <a:pt x="1" y="159"/>
                                  <a:pt x="7" y="139"/>
                                </a:cubicBezTo>
                                <a:cubicBezTo>
                                  <a:pt x="13" y="119"/>
                                  <a:pt x="23" y="98"/>
                                  <a:pt x="35" y="81"/>
                                </a:cubicBezTo>
                                <a:cubicBezTo>
                                  <a:pt x="47" y="64"/>
                                  <a:pt x="61" y="51"/>
                                  <a:pt x="80" y="37"/>
                                </a:cubicBezTo>
                                <a:cubicBezTo>
                                  <a:pt x="99" y="23"/>
                                  <a:pt x="137" y="8"/>
                                  <a:pt x="152" y="0"/>
                                </a:cubicBezTo>
                              </a:path>
                            </a:pathLst>
                          </a:custGeom>
                          <a:noFill/>
                          <a:ln w="9525">
                            <a:solidFill>
                              <a:srgbClr val="000000"/>
                            </a:solidFill>
                            <a:round/>
                            <a:headEnd type="none" w="med" len="med"/>
                            <a:tailEnd type="triangle" w="med" len="me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 name="Text Box 256"/>
                        <wps:cNvSpPr txBox="1">
                          <a:spLocks noChangeArrowheads="1"/>
                        </wps:cNvSpPr>
                        <wps:spPr bwMode="auto">
                          <a:xfrm>
                            <a:off x="685800" y="762635"/>
                            <a:ext cx="30480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D41" w:rsidRDefault="00D45D41" w:rsidP="00D45D41">
                              <w:pPr>
                                <w:autoSpaceDE w:val="0"/>
                                <w:autoSpaceDN w:val="0"/>
                                <w:adjustRightInd w:val="0"/>
                                <w:rPr>
                                  <w:rFonts w:ascii="Arial" w:hAnsi="Arial" w:cs="Arial"/>
                                  <w:color w:val="000000"/>
                                  <w:sz w:val="36"/>
                                  <w:szCs w:val="36"/>
                                </w:rPr>
                              </w:pPr>
                              <w:r>
                                <w:rPr>
                                  <w:rFonts w:ascii="Arial" w:hAnsi="Arial" w:cs="Arial"/>
                                  <w:b/>
                                  <w:bCs/>
                                  <w:color w:val="000000"/>
                                  <w:sz w:val="36"/>
                                  <w:szCs w:val="36"/>
                                </w:rPr>
                                <w:t>θ</w:t>
                              </w:r>
                              <w:r>
                                <w:rPr>
                                  <w:rFonts w:ascii="Arial" w:hAnsi="Arial" w:cs="Arial"/>
                                  <w:color w:val="000000"/>
                                  <w:sz w:val="36"/>
                                  <w:szCs w:val="36"/>
                                </w:rPr>
                                <w:t xml:space="preserve"> </w:t>
                              </w:r>
                            </w:p>
                          </w:txbxContent>
                        </wps:txbx>
                        <wps:bodyPr rot="0" vert="horz" wrap="square" lIns="91440" tIns="45720" rIns="91440" bIns="45720" anchor="t" anchorCtr="0" upright="1">
                          <a:spAutoFit/>
                        </wps:bodyPr>
                      </wps:wsp>
                      <wps:wsp>
                        <wps:cNvPr id="18" name="Text Box 257"/>
                        <wps:cNvSpPr txBox="1">
                          <a:spLocks noChangeArrowheads="1"/>
                        </wps:cNvSpPr>
                        <wps:spPr bwMode="auto">
                          <a:xfrm>
                            <a:off x="1295400" y="565150"/>
                            <a:ext cx="68580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D41" w:rsidRDefault="00D45D41" w:rsidP="00D45D41">
                              <w:pPr>
                                <w:autoSpaceDE w:val="0"/>
                                <w:autoSpaceDN w:val="0"/>
                                <w:adjustRightInd w:val="0"/>
                                <w:rPr>
                                  <w:rFonts w:ascii="Arial" w:hAnsi="Arial" w:cs="Arial"/>
                                  <w:color w:val="000000"/>
                                  <w:sz w:val="36"/>
                                  <w:szCs w:val="36"/>
                                </w:rPr>
                              </w:pPr>
                              <w:r>
                                <w:rPr>
                                  <w:rFonts w:ascii="Arial" w:hAnsi="Arial" w:cs="Arial"/>
                                  <w:color w:val="000000"/>
                                  <w:sz w:val="36"/>
                                  <w:szCs w:val="36"/>
                                </w:rPr>
                                <w:t xml:space="preserve"> </w:t>
                              </w:r>
                              <w:r>
                                <w:rPr>
                                  <w:rFonts w:ascii="Arial" w:hAnsi="Arial" w:cs="Arial"/>
                                  <w:b/>
                                  <w:bCs/>
                                  <w:color w:val="000000"/>
                                  <w:sz w:val="36"/>
                                  <w:szCs w:val="36"/>
                                </w:rPr>
                                <w:t>θ</w:t>
                              </w:r>
                              <w:r>
                                <w:rPr>
                                  <w:rFonts w:ascii="Arial" w:hAnsi="Arial" w:cs="Arial"/>
                                  <w:b/>
                                  <w:bCs/>
                                  <w:color w:val="000000"/>
                                  <w:sz w:val="36"/>
                                  <w:szCs w:val="36"/>
                                  <w:vertAlign w:val="subscript"/>
                                </w:rPr>
                                <w:t>M</w:t>
                              </w:r>
                              <w:r>
                                <w:rPr>
                                  <w:rFonts w:ascii="Arial" w:hAnsi="Arial" w:cs="Arial"/>
                                  <w:color w:val="000000"/>
                                  <w:sz w:val="36"/>
                                  <w:szCs w:val="36"/>
                                </w:rPr>
                                <w:t xml:space="preserve"> </w:t>
                              </w:r>
                            </w:p>
                          </w:txbxContent>
                        </wps:txbx>
                        <wps:bodyPr rot="0" vert="horz" wrap="square" lIns="91440" tIns="45720" rIns="91440" bIns="45720" anchor="t" anchorCtr="0" upright="1">
                          <a:spAutoFit/>
                        </wps:bodyPr>
                      </wps:wsp>
                      <wps:wsp>
                        <wps:cNvPr id="19" name="Text Box 258"/>
                        <wps:cNvSpPr txBox="1">
                          <a:spLocks noChangeArrowheads="1"/>
                        </wps:cNvSpPr>
                        <wps:spPr bwMode="auto">
                          <a:xfrm>
                            <a:off x="0" y="351155"/>
                            <a:ext cx="38100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D41" w:rsidRDefault="00D45D41" w:rsidP="00D45D41">
                              <w:pPr>
                                <w:autoSpaceDE w:val="0"/>
                                <w:autoSpaceDN w:val="0"/>
                                <w:adjustRightInd w:val="0"/>
                                <w:rPr>
                                  <w:rFonts w:ascii="Arial" w:hAnsi="Arial" w:cs="Arial"/>
                                  <w:color w:val="000000"/>
                                  <w:sz w:val="36"/>
                                  <w:szCs w:val="36"/>
                                </w:rPr>
                              </w:pPr>
                              <w:r>
                                <w:rPr>
                                  <w:rFonts w:ascii="Arial" w:hAnsi="Arial" w:cs="Arial"/>
                                  <w:b/>
                                  <w:bCs/>
                                  <w:color w:val="000000"/>
                                  <w:sz w:val="36"/>
                                  <w:szCs w:val="36"/>
                                </w:rPr>
                                <w:t>R</w:t>
                              </w:r>
                              <w:r>
                                <w:rPr>
                                  <w:rFonts w:ascii="Arial" w:hAnsi="Arial" w:cs="Arial"/>
                                  <w:color w:val="000000"/>
                                  <w:sz w:val="36"/>
                                  <w:szCs w:val="36"/>
                                </w:rPr>
                                <w:t xml:space="preserve"> </w:t>
                              </w:r>
                            </w:p>
                          </w:txbxContent>
                        </wps:txbx>
                        <wps:bodyPr rot="0" vert="horz" wrap="square" lIns="91440" tIns="45720" rIns="91440" bIns="45720" anchor="t" anchorCtr="0" upright="1">
                          <a:spAutoFit/>
                        </wps:bodyPr>
                      </wps:wsp>
                      <wps:wsp>
                        <wps:cNvPr id="20" name="Freeform 259"/>
                        <wps:cNvSpPr>
                          <a:spLocks/>
                        </wps:cNvSpPr>
                        <wps:spPr bwMode="auto">
                          <a:xfrm>
                            <a:off x="133350" y="1076960"/>
                            <a:ext cx="2228850" cy="19050"/>
                          </a:xfrm>
                          <a:custGeom>
                            <a:avLst/>
                            <a:gdLst>
                              <a:gd name="T0" fmla="*/ 0 w 3510"/>
                              <a:gd name="T1" fmla="*/ 30 h 30"/>
                              <a:gd name="T2" fmla="*/ 3510 w 3510"/>
                              <a:gd name="T3" fmla="*/ 0 h 30"/>
                            </a:gdLst>
                            <a:ahLst/>
                            <a:cxnLst>
                              <a:cxn ang="0">
                                <a:pos x="T0" y="T1"/>
                              </a:cxn>
                              <a:cxn ang="0">
                                <a:pos x="T2" y="T3"/>
                              </a:cxn>
                            </a:cxnLst>
                            <a:rect l="0" t="0" r="r" b="b"/>
                            <a:pathLst>
                              <a:path w="3510" h="30">
                                <a:moveTo>
                                  <a:pt x="0" y="30"/>
                                </a:moveTo>
                                <a:lnTo>
                                  <a:pt x="3510" y="0"/>
                                </a:lnTo>
                              </a:path>
                            </a:pathLst>
                          </a:custGeom>
                          <a:noFill/>
                          <a:ln w="9525" cap="flat">
                            <a:solidFill>
                              <a:srgbClr val="000000"/>
                            </a:solidFill>
                            <a:prstDash val="lgDash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239" o:spid="_x0000_s1026" editas="canvas" style="width:306pt;height:173.25pt;mso-position-horizontal-relative:char;mso-position-vertical-relative:line" coordsize="38862,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">
                <v:shape id="_x0000_s1027" type="#_x0000_t75" style="position:absolute;width:38862;height:22002;visibility:visible;mso-wrap-style:square">
                  <v:fill o:detectmouseclick="t"/>
                  <v:path o:connecttype="none"/>
                </v:shape>
                <v:oval id="Oval 241" o:spid="_x0000_s1028" style="position:absolute;left:5334;top:1847;width:19050;height:1828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cK8MA&#10;AADaAAAADwAAAGRycy9kb3ducmV2LnhtbESPQWvCQBSE7wX/w/KEXkQ3TUEkuooIBXvwUCt6fck+&#10;k2D2bdjdxPjvuwXB4zAz3zCrzWAa0ZPztWUFH7MEBHFhdc2lgtPv13QBwgdkjY1lUvAgD5v16G2F&#10;mbZ3/qH+GEoRIewzVFCF0GZS+qIig35mW+LoXa0zGKJ0pdQO7xFuGpkmyVwarDkuVNjSrqLiduyM&#10;gs9DPr9NutS1lF+a83ff5fvtRKn38bBdggg0hFf42d5rBSn8X4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McK8MAAADaAAAADwAAAAAAAAAAAAAAAACYAgAAZHJzL2Rv&#10;d25yZXYueG1sUEsFBgAAAAAEAAQA9QAAAIgDAAAAAA==&#10;"/>
                <v:shape id="Freeform 242" o:spid="_x0000_s1029" style="position:absolute;left:14890;top:10369;width:13;height:1283;visibility:visible;mso-wrap-style:square;v-text-anchor:top" coordsize="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nAcUA&#10;AADaAAAADwAAAGRycy9kb3ducmV2LnhtbESPQWvCQBSE74X+h+UVetNNWxCNrtJGhIo9aBTB2yP7&#10;zAazb0N2q9Ff7xaEHoeZ+YaZzDpbizO1vnKs4K2fgCAunK64VLDbLnpDED4ga6wdk4IreZhNn58m&#10;mGp34Q2d81CKCGGfogITQpNK6QtDFn3fNcTRO7rWYoiyLaVu8RLhtpbvSTKQFiuOCwYbygwVp/zX&#10;KvC3/Wo1Ovysv7L5YricZ9VhYHKlXl+6zzGIQF34Dz/a31rBB/xdiT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cBxQAAANoAAAAPAAAAAAAAAAAAAAAAAJgCAABkcnMv&#10;ZG93bnJldi54bWxQSwUGAAAAAAQABAD1AAAAigMAAAAA&#10;" path="m,l,81e" filled="f">
                  <v:path arrowok="t" o:connecttype="custom" o:connectlocs="0,0;0,128270" o:connectangles="0,0"/>
                </v:shape>
                <v:shape id="Freeform 243" o:spid="_x0000_s1030" style="position:absolute;left:12242;top:114;width:8979;height:2057;visibility:visible;mso-wrap-style:square;v-text-anchor:top" coordsize="566,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329cIA&#10;AADaAAAADwAAAGRycy9kb3ducmV2LnhtbESPQWsCMRSE7wX/Q3iF3mrSolJWo4hQ9FRRC+LtsXnu&#10;riYvyyaa7b9vhEKPw8x8w8wWvbPiTl1oPGt4GyoQxKU3DVcavg+frx8gQkQ2aD2Thh8KsJgPnmZY&#10;GJ94R/d9rESGcChQQx1jW0gZypochqFvibN39p3DmGVXSdNhynBn5btSE+mw4bxQY0urmsrr/uY0&#10;nCbJfqWtOvt0XPeXY1Tj0l61fnnul1MQkfr4H/5rb4yGETyu5Bs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fb1wgAAANoAAAAPAAAAAAAAAAAAAAAAAJgCAABkcnMvZG93&#10;bnJldi54bWxQSwUGAAAAAAQABAD1AAAAhwMAAAAA&#10;" path="m,130l566,e" filled="f">
                  <v:path arrowok="t" o:connecttype="custom" o:connectlocs="0,205740;897890,0" o:connectangles="0,0"/>
                </v:shape>
                <v:shape id="Freeform 244" o:spid="_x0000_s1031" style="position:absolute;left:12192;top:19780;width:9652;height:2210;visibility:visible;mso-wrap-style:square;v-text-anchor:top" coordsize="608,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0cHcIA&#10;AADaAAAADwAAAGRycy9kb3ducmV2LnhtbESPQWvCQBSE7wX/w/IEL6KbSlNCdBOsWOgp0FTvj+wz&#10;CWbfht1V03/fLRR6HGbmG2ZXTmYQd3K+t6zgeZ2AIG6s7rlVcPp6X2UgfEDWOFgmBd/koSxmTzvM&#10;tX3wJ93r0IoIYZ+jgi6EMZfSNx0Z9Gs7EkfvYp3BEKVrpXb4iHAzyE2SvEqDPceFDkc6dNRc65tR&#10;0Msse8FzXbE7LvWyekur4ylVajGf9lsQgabwH/5rf2gFKfxeiTd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RwdwgAAANoAAAAPAAAAAAAAAAAAAAAAAJgCAABkcnMvZG93&#10;bnJldi54bWxQSwUGAAAAAAQABAD1AAAAhwMAAAAA&#10;" path="m,l608,139e" filled="f">
                  <v:path arrowok="t" o:connecttype="custom" o:connectlocs="0,0;965200,220980" o:connectangles="0,0"/>
                </v:shape>
                <v:shape id="Freeform 245" o:spid="_x0000_s1032" style="position:absolute;left:12192;top:1079;width:12;height:18669;visibility:visible;mso-wrap-style:square;v-text-anchor:top" coordsize="1,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4FSsMA&#10;AADaAAAADwAAAGRycy9kb3ducmV2LnhtbESP3WrCQBSE7wXfYTmF3ummBaOkrqKFFr0Q/HuA0+wx&#10;CWbPxt2tiW/vCoKXw8x8w0znnanFlZyvLCv4GCYgiHOrKy4UHA8/gwkIH5A11pZJwY08zGf93hQz&#10;bVve0XUfChEh7DNUUIbQZFL6vCSDfmgb4uidrDMYonSF1A7bCDe1/EySVBqsOC6U2NB3Sfl5/28U&#10;uOXvaJwelsVmsU1zE/5GbXNZK/X+1i2+QATqwiv8bK+0ghQeV+IN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4FSsMAAADaAAAADwAAAAAAAAAAAAAAAACYAgAAZHJzL2Rv&#10;d25yZXYueG1sUEsFBgAAAAAEAAQA9QAAAIgDAAAAAA==&#10;" path="m,1176l1,e" filled="f">
                  <v:path arrowok="t" o:connecttype="custom" o:connectlocs="0,1866900;1270,0" o:connectangles="0,0"/>
                </v:shape>
                <v:shape id="Freeform 246" o:spid="_x0000_s1033" style="position:absolute;left:12242;top:2222;width:2648;height:8795;visibility:visible;mso-wrap-style:square;v-text-anchor:top" coordsize="167,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2TCsUA&#10;AADaAAAADwAAAGRycy9kb3ducmV2LnhtbESPS2vDMBCE74X8B7GB3hq5PTSJGyWUFhdDC3kemtti&#10;rR+xtTKW6jj/vgoEchxm5htmsRpMI3rqXGVZwfMkAkGcWV1xoeCwT55mIJxH1thYJgUXcrBajh4W&#10;GGt75i31O1+IAGEXo4LS+zaW0mUlGXQT2xIHL7edQR9kV0jd4TnATSNfouhVGqw4LJTY0kdJWb37&#10;Mwp+hk9bH46nr3mzd9/Jb7r2mzxX6nE8vL+B8DT4e/jWTrWCKVyvhBs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ZMKxQAAANoAAAAPAAAAAAAAAAAAAAAAAJgCAABkcnMv&#10;ZG93bnJldi54bWxQSwUGAAAAAAQABAD1AAAAigMAAAAA&#10;" path="m167,554l,e" filled="f">
                  <v:path arrowok="t" o:connecttype="custom" o:connectlocs="264795,879475;0,0" o:connectangles="0,0"/>
                </v:shape>
                <v:rect id="Rectangle 247" o:spid="_x0000_s1034" style="position:absolute;left:15240;top:1847;width:23622;height:1828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ItQr4A&#10;AADaAAAADwAAAGRycy9kb3ducmV2LnhtbERPTYvCMBC9C/6HMMLeNNWDSDXKsqzoSVj1oLehmW1K&#10;m0lpRq376zcHwePjfa82vW/UnbpYBTYwnWSgiItgKy4NnE/b8QJUFGSLTWAy8KQIm/VwsMLchgf/&#10;0P0opUohHHM04ETaXOtYOPIYJ6ElTtxv6DxKgl2pbYePFO4bPcuyufZYcWpw2NKXo6I+3ryBkztc&#10;duWttn9SYLuopD5f7bcxH6P+cwlKqJe3+OXeWwNpa7qSboB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4yLUK+AAAA2gAAAA8AAAAAAAAAAAAAAAAAmAIAAGRycy9kb3ducmV2&#10;LnhtbFBLBQYAAAAABAAEAPUAAACDAwAAAAA=&#10;" strokecolor="white"/>
                <v:rect id="Rectangle 248" o:spid="_x0000_s1035" style="position:absolute;left:12954;top:1847;width:2717;height:2756;rotation:-918784fd;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i/rMEA&#10;AADaAAAADwAAAGRycy9kb3ducmV2LnhtbESPQWsCMRSE74X+h/AK3mpWD9rdGkWFQj1qPbS3181z&#10;s5i8hE3U9d8bQfA4zMw3zGzROyvO1MXWs4LRsABBXHvdcqNg//P1/gEiJmSN1jMpuFKExfz1ZYaV&#10;9hfe0nmXGpEhHCtUYFIKlZSxNuQwDn0gzt7Bdw5Tll0jdYeXDHdWjotiIh22nBcMBlobqo+7k1Mw&#10;/i3ddGODDeXq4PSqPv6Z/71Sg7d++QkiUZ+e4Uf7Wyso4X4l3wA5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Iv6zBAAAA2gAAAA8AAAAAAAAAAAAAAAAAmAIAAGRycy9kb3du&#10;cmV2LnhtbFBLBQYAAAAABAAEAPUAAACGAwAAAAA=&#10;" strokecolor="white"/>
                <v:rect id="Rectangle 249" o:spid="_x0000_s1036" style="position:absolute;left:12954;top:18669;width:3378;height:1524;rotation:825316fd;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vUMIA&#10;AADbAAAADwAAAGRycy9kb3ducmV2LnhtbESPQW/CMAyF75P4D5GRuI2UIUFVCAiQkDjsAuwHeI1p&#10;IxqnbTLo/v18mMTN1nt+7/N6O/hGPaiPLrCB2TQDRVwG67gy8HU9vuegYkK22AQmA78UYbsZva2x&#10;sOHJZ3pcUqUkhGOBBuqU2kLrWNbkMU5DSyzaLfQek6x9pW2PTwn3jf7IsoX26FgaamzpUFN5v/x4&#10;A9+nzrnFskvzmc310FU574+fxkzGw24FKtGQXub/65MVfKGXX2QA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uG9QwgAAANsAAAAPAAAAAAAAAAAAAAAAAJgCAABkcnMvZG93&#10;bnJldi54bWxQSwUGAAAAAAQABAD1AAAAhwMAAAAA&#10;" strokecolor="white"/>
                <v:shape id="Freeform 250" o:spid="_x0000_s1037" style="position:absolute;left:18529;width:4585;height:22002;visibility:visible;mso-wrap-style:square;v-text-anchor:top" coordsize="289,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W8b8A&#10;AADbAAAADwAAAGRycy9kb3ducmV2LnhtbERPS4vCMBC+L/gfwgh7W1NlWaQaRdyV9brV3sdm+qDN&#10;pDZRs//eCIK3+fies1wH04krDa6xrGA6SUAQF1Y3XCk4HnYfcxDOI2vsLJOCf3KwXo3elphqe+M/&#10;uma+EjGEXYoKau/7VEpX1GTQTWxPHLnSDgZ9hEMl9YC3GG46OUuSL2mw4dhQY0/bmoo2uxgF7efP&#10;nNryN8vDeXbMy++OwylX6n0cNgsQnoJ/iZ/uvY7zp/D4JR4gV3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FhbxvwAAANsAAAAPAAAAAAAAAAAAAAAAAJgCAABkcnMvZG93bnJl&#10;di54bWxQSwUGAAAAAAQABAD1AAAAhAMAAAAA&#10;" path="m168,10v13,,57,-10,77,3c265,26,281,46,285,86v4,40,,103,-18,168c249,319,208,397,177,476,146,555,109,648,81,728,53,808,18,885,9,956v-9,71,6,138,20,200c43,1218,66,1289,96,1327v30,38,86,59,111,57c232,1382,253,1367,249,1316v-4,-51,-34,-153,-66,-240c151,989,83,853,57,794e" filled="f" fillcolor="#bbe0e3">
                  <v:path arrowok="t" o:connecttype="custom" o:connectlocs="266515,15875;388668,20638;452124,136525;423569,403225;280793,755650;128499,1155700;14278,1517650;46006,1835150;152295,2106613;328385,2197100;395014,2089150;290311,1708150;90425,1260475" o:connectangles="0,0,0,0,0,0,0,0,0,0,0,0,0"/>
                </v:shape>
                <v:shape id="Freeform 251" o:spid="_x0000_s1038" style="position:absolute;left:6477;top:6654;width:8337;height:4363;visibility:visible;mso-wrap-style:square;v-text-anchor:top" coordsize="52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FRM8IA&#10;AADbAAAADwAAAGRycy9kb3ducmV2LnhtbERPzYrCMBC+L/gOYQRva2oP7lKNUpWK7GEXfx5gaMam&#10;2ExKE7Xu028WBG/z8f3OfNnbRtyo87VjBZNxAoK4dLrmSsHpWLx/gvABWWPjmBQ8yMNyMXibY6bd&#10;nfd0O4RKxBD2GSowIbSZlL40ZNGPXUscubPrLIYIu0rqDu8x3DYyTZKptFhzbDDY0tpQeTlcrYJ1&#10;dd1+sN0UE/PzXeS/q0v6lZ+UGg37fAYiUB9e4qd7p+P8FP5/i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wVEzwgAAANsAAAAPAAAAAAAAAAAAAAAAAJgCAABkcnMvZG93&#10;bnJldi54bWxQSwUGAAAAAAQABAD1AAAAhwMAAAAA&#10;" path="m525,275l,e" filled="f">
                  <v:stroke endarrow="block"/>
                  <v:path arrowok="t" o:connecttype="custom" o:connectlocs="833755,436245;0,0" o:connectangles="0,0"/>
                </v:shape>
                <v:shape id="Freeform 252" o:spid="_x0000_s1039" style="position:absolute;left:4572;top:5651;width:1955;height:1003;visibility:visible;mso-wrap-style:square;v-text-anchor:top" coordsize="12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WrGsEA&#10;AADbAAAADwAAAGRycy9kb3ducmV2LnhtbERPTWvCQBC9F/wPywi91Y2WikRXia0tOdYonofsmA1m&#10;Z2N21fjvu4LQ2zze5yxWvW3ElTpfO1YwHiUgiEuna64U7HffbzMQPiBrbByTgjt5WC0HLwtMtbvx&#10;lq5FqEQMYZ+iAhNCm0rpS0MW/ci1xJE7us5iiLCrpO7wFsNtIydJMpUWa44NBlv6NFSeiotVMC1+&#10;13KT/2TZ5LQ/f5n8/nHIC6Veh302BxGoD//ipzvXcf47PH6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1qxrBAAAA2wAAAA8AAAAAAAAAAAAAAAAAmAIAAGRycy9kb3du&#10;cmV2LnhtbFBLBQYAAAAABAAEAPUAAACGAwAAAAA=&#10;" path="m123,63l,e" filled="f">
                  <v:path arrowok="t" o:connecttype="custom" o:connectlocs="195580,100330;0,0" o:connectangles="0,0"/>
                </v:shape>
                <v:line id="Line 253" o:spid="_x0000_s1040" style="position:absolute;flip:x;visibility:visible;mso-wrap-style:square" from="3048,5651" to="4572,5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shape id="Freeform 254" o:spid="_x0000_s1041" style="position:absolute;left:7016;top:7600;width:1112;height:3385;visibility:visible;mso-wrap-style:square;v-text-anchor:top" coordsize="70,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I7asEA&#10;AADbAAAADwAAAGRycy9kb3ducmV2LnhtbERPTWsCMRC9F/wPYQRvNVFQytYoohX2JNQWqbdhM92s&#10;3UzSTdTtvzeFQm/zeJ+zWPWuFVfqYuNZw2SsQBBX3jRca3h/2z0+gYgJ2WDrmTT8UITVcvCwwML4&#10;G7/S9ZBqkUM4FqjBphQKKWNlyWEc+0CcuU/fOUwZdrU0Hd5yuGvlVKm5dNhwbrAYaGOp+jpcnIbL&#10;iy2/j+etCvugTsdzPNmPcqb1aNivn0Ek6tO/+M9dmjx/Br+/5AP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CO2rBAAAA2wAAAA8AAAAAAAAAAAAAAAAAmAIAAGRycy9kb3du&#10;cmV2LnhtbFBLBQYAAAAABAAEAPUAAACGAwAAAAA=&#10;" path="m,213v,-9,1,-40,3,-55c5,143,7,135,10,123,13,111,16,98,20,87,24,76,28,66,32,56,36,46,43,37,47,29,51,21,54,14,58,9,62,4,67,2,70,e" filled="f" fillcolor="#bbe0e3">
                  <v:stroke endarrow="block"/>
                  <v:path arrowok="t" o:connecttype="custom" o:connectlocs="0,338455;4763,251061;15875,195446;31750,138242;50800,88983;74613,46081;92075,14301;111125,0" o:connectangles="0,0,0,0,0,0,0,0"/>
                </v:shape>
                <v:shape id="Freeform 255" o:spid="_x0000_s1042" style="position:absolute;left:11455;top:7829;width:2407;height:3156;visibility:visible;mso-wrap-style:square;v-text-anchor:top" coordsize="15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xoQsEA&#10;AADbAAAADwAAAGRycy9kb3ducmV2LnhtbERPyYrCQBC9C/5DUwPetDMeXKIdCYIwHsT1A4p0TZZJ&#10;V4d0j4l+vS0MzK0eb631pje1uFPrSssKPicRCOLM6pJzBbfrbrwA4TyyxtoyKXiQg00yHKwx1rbj&#10;M90vPhchhF2MCgrvm1hKlxVk0E1sQxy4b9sa9AG2udQtdiHc1HIaRTNpsOTQUGBD24Kyn8uvUXDi&#10;9DbvlhUdDvvdMa3zyk3nT6VGH326AuGp9//iP/eXDvNn8P4lHCC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caELBAAAA2wAAAA8AAAAAAAAAAAAAAAAAmAIAAGRycy9kb3du&#10;cmV2LnhtbFBLBQYAAAAABAAEAPUAAACGAwAAAAA=&#10;" path="m,199c1,189,1,159,7,139,13,119,23,98,35,81,47,64,61,51,80,37,99,23,137,8,152,e" filled="f" fillcolor="#bbe0e3">
                  <v:stroke endarrow="block"/>
                  <v:path arrowok="t" o:connecttype="custom" o:connectlocs="0,315595;11083,220441;55416,128458;126666,58678;240665,0" o:connectangles="0,0,0,0,0"/>
                </v:shape>
                <v:shapetype id="_x0000_t202" coordsize="21600,21600" o:spt="202" path="m,l,21600r21600,l21600,xe">
                  <v:stroke joinstyle="miter"/>
                  <v:path gradientshapeok="t" o:connecttype="rect"/>
                </v:shapetype>
                <v:shape id="Text Box 256" o:spid="_x0000_s1043" type="#_x0000_t202" style="position:absolute;left:6858;top:7626;width:3048;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Xff70A&#10;AADbAAAADwAAAGRycy9kb3ducmV2LnhtbERPSwrCMBDdC94hjOBOU12oVKMUQXGhiJ8DjM3YFptJ&#10;aaKttzeC4G4e7zuLVWtK8aLaFZYVjIYRCOLU6oIzBdfLZjAD4TyyxtIyKXiTg9Wy21lgrG3DJ3qd&#10;fSZCCLsYFeTeV7GULs3JoBvaijhwd1sb9AHWmdQ1NiHclHIcRRNpsODQkGNF65zSx/lpFGA2xkMT&#10;+VtyP54u+/exuW11olS/1yZzEJ5a/xf/3Dsd5k/h+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2Xff70AAADbAAAADwAAAAAAAAAAAAAAAACYAgAAZHJzL2Rvd25yZXYu&#10;eG1sUEsFBgAAAAAEAAQA9QAAAIIDAAAAAA==&#10;" filled="f" fillcolor="#bbe0e3" stroked="f">
                  <v:textbox style="mso-fit-shape-to-text:t">
                    <w:txbxContent>
                      <w:p w:rsidR="00D45D41" w:rsidRDefault="00D45D41" w:rsidP="00D45D41">
                        <w:pPr>
                          <w:autoSpaceDE w:val="0"/>
                          <w:autoSpaceDN w:val="0"/>
                          <w:adjustRightInd w:val="0"/>
                          <w:rPr>
                            <w:rFonts w:ascii="Arial" w:hAnsi="Arial" w:cs="Arial"/>
                            <w:color w:val="000000"/>
                            <w:sz w:val="36"/>
                            <w:szCs w:val="36"/>
                          </w:rPr>
                        </w:pPr>
                        <w:r>
                          <w:rPr>
                            <w:rFonts w:ascii="Arial" w:hAnsi="Arial" w:cs="Arial"/>
                            <w:b/>
                            <w:bCs/>
                            <w:color w:val="000000"/>
                            <w:sz w:val="36"/>
                            <w:szCs w:val="36"/>
                          </w:rPr>
                          <w:t>θ</w:t>
                        </w:r>
                        <w:r>
                          <w:rPr>
                            <w:rFonts w:ascii="Arial" w:hAnsi="Arial" w:cs="Arial"/>
                            <w:color w:val="000000"/>
                            <w:sz w:val="36"/>
                            <w:szCs w:val="36"/>
                          </w:rPr>
                          <w:t xml:space="preserve"> </w:t>
                        </w:r>
                      </w:p>
                    </w:txbxContent>
                  </v:textbox>
                </v:shape>
                <v:shape id="Text Box 257" o:spid="_x0000_s1044" type="#_x0000_t202" style="position:absolute;left:12954;top:5651;width:6858;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LDcMA&#10;AADbAAAADwAAAGRycy9kb3ducmV2LnhtbESPQWuDQBCF74H+h2UKvSVrcyjFZhUptPTQIpr8gIk7&#10;Uak7K+426r/PHAK9zfDevPfNIV/coK40hd6zgeddAoq48bbn1sDp+LF9BRUissXBMxlYKUCePWwO&#10;mFo/c0XXOrZKQjikaKCLcUy1Dk1HDsPOj8SiXfzkMMo6tdpOOEu4G/Q+SV60w56locOR3jtqfus/&#10;ZwDbPf7MSTwXl7I6fq/lfP60hTFPj0vxBirSEv/N9+svK/gCK7/IADq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pLDcMAAADbAAAADwAAAAAAAAAAAAAAAACYAgAAZHJzL2Rv&#10;d25yZXYueG1sUEsFBgAAAAAEAAQA9QAAAIgDAAAAAA==&#10;" filled="f" fillcolor="#bbe0e3" stroked="f">
                  <v:textbox style="mso-fit-shape-to-text:t">
                    <w:txbxContent>
                      <w:p w:rsidR="00D45D41" w:rsidRDefault="00D45D41" w:rsidP="00D45D41">
                        <w:pPr>
                          <w:autoSpaceDE w:val="0"/>
                          <w:autoSpaceDN w:val="0"/>
                          <w:adjustRightInd w:val="0"/>
                          <w:rPr>
                            <w:rFonts w:ascii="Arial" w:hAnsi="Arial" w:cs="Arial"/>
                            <w:color w:val="000000"/>
                            <w:sz w:val="36"/>
                            <w:szCs w:val="36"/>
                          </w:rPr>
                        </w:pPr>
                        <w:r>
                          <w:rPr>
                            <w:rFonts w:ascii="Arial" w:hAnsi="Arial" w:cs="Arial"/>
                            <w:color w:val="000000"/>
                            <w:sz w:val="36"/>
                            <w:szCs w:val="36"/>
                          </w:rPr>
                          <w:t xml:space="preserve"> </w:t>
                        </w:r>
                        <w:r>
                          <w:rPr>
                            <w:rFonts w:ascii="Arial" w:hAnsi="Arial" w:cs="Arial"/>
                            <w:b/>
                            <w:bCs/>
                            <w:color w:val="000000"/>
                            <w:sz w:val="36"/>
                            <w:szCs w:val="36"/>
                          </w:rPr>
                          <w:t>θ</w:t>
                        </w:r>
                        <w:r>
                          <w:rPr>
                            <w:rFonts w:ascii="Arial" w:hAnsi="Arial" w:cs="Arial"/>
                            <w:b/>
                            <w:bCs/>
                            <w:color w:val="000000"/>
                            <w:sz w:val="36"/>
                            <w:szCs w:val="36"/>
                            <w:vertAlign w:val="subscript"/>
                          </w:rPr>
                          <w:t>M</w:t>
                        </w:r>
                        <w:r>
                          <w:rPr>
                            <w:rFonts w:ascii="Arial" w:hAnsi="Arial" w:cs="Arial"/>
                            <w:color w:val="000000"/>
                            <w:sz w:val="36"/>
                            <w:szCs w:val="36"/>
                          </w:rPr>
                          <w:t xml:space="preserve"> </w:t>
                        </w:r>
                      </w:p>
                    </w:txbxContent>
                  </v:textbox>
                </v:shape>
                <v:shape id="Text Box 258" o:spid="_x0000_s1045" type="#_x0000_t202" style="position:absolute;top:3511;width:3810;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bulr0A&#10;AADbAAAADwAAAGRycy9kb3ducmV2LnhtbERPSwrCMBDdC94hjOBOU12IVqMUQXGhiJ8DjM3YFptJ&#10;aaKttzeC4G4e7zuLVWtK8aLaFZYVjIYRCOLU6oIzBdfLZjAF4TyyxtIyKXiTg9Wy21lgrG3DJ3qd&#10;fSZCCLsYFeTeV7GULs3JoBvaijhwd1sb9AHWmdQ1NiHclHIcRRNpsODQkGNF65zSx/lpFGA2xkMT&#10;+VtyP54u+/exuW11olS/1yZzEJ5a/xf/3Dsd5s/g+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bbulr0AAADbAAAADwAAAAAAAAAAAAAAAACYAgAAZHJzL2Rvd25yZXYu&#10;eG1sUEsFBgAAAAAEAAQA9QAAAIIDAAAAAA==&#10;" filled="f" fillcolor="#bbe0e3" stroked="f">
                  <v:textbox style="mso-fit-shape-to-text:t">
                    <w:txbxContent>
                      <w:p w:rsidR="00D45D41" w:rsidRDefault="00D45D41" w:rsidP="00D45D41">
                        <w:pPr>
                          <w:autoSpaceDE w:val="0"/>
                          <w:autoSpaceDN w:val="0"/>
                          <w:adjustRightInd w:val="0"/>
                          <w:rPr>
                            <w:rFonts w:ascii="Arial" w:hAnsi="Arial" w:cs="Arial"/>
                            <w:color w:val="000000"/>
                            <w:sz w:val="36"/>
                            <w:szCs w:val="36"/>
                          </w:rPr>
                        </w:pPr>
                        <w:r>
                          <w:rPr>
                            <w:rFonts w:ascii="Arial" w:hAnsi="Arial" w:cs="Arial"/>
                            <w:b/>
                            <w:bCs/>
                            <w:color w:val="000000"/>
                            <w:sz w:val="36"/>
                            <w:szCs w:val="36"/>
                          </w:rPr>
                          <w:t>R</w:t>
                        </w:r>
                        <w:r>
                          <w:rPr>
                            <w:rFonts w:ascii="Arial" w:hAnsi="Arial" w:cs="Arial"/>
                            <w:color w:val="000000"/>
                            <w:sz w:val="36"/>
                            <w:szCs w:val="36"/>
                          </w:rPr>
                          <w:t xml:space="preserve"> </w:t>
                        </w:r>
                      </w:p>
                    </w:txbxContent>
                  </v:textbox>
                </v:shape>
                <v:shape id="Freeform 259" o:spid="_x0000_s1046" style="position:absolute;left:1333;top:10769;width:22289;height:191;visibility:visible;mso-wrap-style:square;v-text-anchor:top" coordsize="35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1aN8EA&#10;AADbAAAADwAAAGRycy9kb3ducmV2LnhtbERPzWrCQBC+F/oOyxR6q5uoqMRspFUKUnox8QHG7JiE&#10;ZmfT7JrEt3cPhR4/vv90N5lWDNS7xrKCeBaBIC6tbrhScC4+3zYgnEfW2FomBXdysMuen1JMtB35&#10;REPuKxFC2CWooPa+S6R0ZU0G3cx2xIG72t6gD7CvpO5xDOGmlfMoWkmDDYeGGjva11T+5DejoMBp&#10;L0/x7fL7QYfV93mB8Xr5pdTry/S+BeFp8v/iP/dRK5iH9eFL+AEy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NWjfBAAAA2wAAAA8AAAAAAAAAAAAAAAAAmAIAAGRycy9kb3du&#10;cmV2LnhtbFBLBQYAAAAABAAEAPUAAACGAwAAAAA=&#10;" path="m,30l3510,e" filled="f">
                  <v:stroke dashstyle="longDashDot"/>
                  <v:path arrowok="t" o:connecttype="custom" o:connectlocs="0,19050;2228850,0" o:connectangles="0,0"/>
                </v:shape>
                <w10:anchorlock/>
              </v:group>
            </w:pict>
          </mc:Fallback>
        </mc:AlternateContent>
      </w:r>
    </w:p>
    <w:p w:rsidR="00D45D41" w:rsidRDefault="00D45D41" w:rsidP="00D45D41">
      <w:pPr>
        <w:jc w:val="both"/>
        <w:rPr>
          <w:rFonts w:ascii="Times" w:hAnsi="Times"/>
        </w:rPr>
      </w:pPr>
      <w:r>
        <w:rPr>
          <w:rFonts w:ascii="Times" w:hAnsi="Times"/>
        </w:rPr>
        <w:t>Figure 1   Hemispherical Nose Cap</w:t>
      </w:r>
    </w:p>
    <w:p w:rsidR="00D45D41" w:rsidRDefault="00D45D41" w:rsidP="00D45D41">
      <w:pPr>
        <w:jc w:val="both"/>
        <w:rPr>
          <w:rFonts w:ascii="Times" w:hAnsi="Times"/>
        </w:rPr>
      </w:pPr>
    </w:p>
    <w:p w:rsidR="00D45D41" w:rsidRDefault="00D45D41" w:rsidP="00D45D41">
      <w:pPr>
        <w:jc w:val="both"/>
        <w:rPr>
          <w:rFonts w:ascii="Times" w:hAnsi="Times"/>
        </w:rPr>
      </w:pPr>
    </w:p>
    <w:p w:rsidR="00D45D41" w:rsidRDefault="00D45D41" w:rsidP="00D45D41">
      <w:pPr>
        <w:jc w:val="both"/>
        <w:rPr>
          <w:rFonts w:ascii="Times" w:hAnsi="Times"/>
          <w:u w:val="single"/>
        </w:rPr>
      </w:pPr>
      <w:r w:rsidRPr="007D1FEC">
        <w:rPr>
          <w:rFonts w:ascii="Times" w:hAnsi="Times"/>
          <w:u w:val="single"/>
        </w:rPr>
        <w:t>Hemispherical Nose Cap</w:t>
      </w:r>
    </w:p>
    <w:p w:rsidR="00D45D41" w:rsidRDefault="00D45D41" w:rsidP="00D45D41">
      <w:pPr>
        <w:jc w:val="both"/>
        <w:rPr>
          <w:rFonts w:ascii="Times" w:hAnsi="Times"/>
        </w:rPr>
      </w:pPr>
      <w:r>
        <w:rPr>
          <w:rFonts w:ascii="Times" w:hAnsi="Times"/>
        </w:rPr>
        <w:lastRenderedPageBreak/>
        <w:tab/>
        <w:t xml:space="preserve">`Begin by defining the nose cap drag coefficient as </w:t>
      </w:r>
    </w:p>
    <w:p w:rsidR="00D45D41" w:rsidRDefault="00D45D41" w:rsidP="00D45D41">
      <w:pPr>
        <w:jc w:val="both"/>
        <w:rPr>
          <w:rFonts w:ascii="Times" w:hAnsi="Times"/>
        </w:rPr>
      </w:pPr>
    </w:p>
    <w:p w:rsidR="00D45D41" w:rsidRDefault="00D45D41" w:rsidP="00D45D41">
      <w:pPr>
        <w:rPr>
          <w:rFonts w:ascii="Times" w:hAnsi="Times"/>
        </w:rPr>
      </w:pPr>
      <w:r>
        <w:rPr>
          <w:rFonts w:ascii="Times" w:hAnsi="Times"/>
        </w:rPr>
        <w:t xml:space="preserve">                                                             </w:t>
      </w:r>
      <w:r w:rsidRPr="00CC4FCD">
        <w:rPr>
          <w:rFonts w:ascii="Times" w:hAnsi="Times"/>
          <w:position w:val="-10"/>
        </w:rPr>
        <w:object w:dxaOrig="1300" w:dyaOrig="360">
          <v:shape id="_x0000_i1060" type="#_x0000_t75" style="width:65.25pt;height:18pt" o:ole="">
            <v:imagedata r:id="rId81" o:title=""/>
          </v:shape>
          <o:OLEObject Type="Embed" ProgID="Equation.3" ShapeID="_x0000_i1060" DrawAspect="Content" ObjectID="_1522740183" r:id="rId82"/>
        </w:object>
      </w:r>
      <w:r>
        <w:rPr>
          <w:rFonts w:ascii="Times" w:hAnsi="Times"/>
        </w:rPr>
        <w:t>.                                                       (5)</w:t>
      </w:r>
    </w:p>
    <w:p w:rsidR="00D45D41" w:rsidRDefault="00D45D41" w:rsidP="00D45D41">
      <w:pPr>
        <w:jc w:val="both"/>
        <w:rPr>
          <w:rFonts w:ascii="Times" w:hAnsi="Times"/>
        </w:rPr>
      </w:pPr>
    </w:p>
    <w:p w:rsidR="00D45D41" w:rsidRDefault="00D45D41" w:rsidP="00D45D41">
      <w:pPr>
        <w:jc w:val="both"/>
        <w:rPr>
          <w:rFonts w:ascii="Times" w:hAnsi="Times"/>
        </w:rPr>
      </w:pPr>
      <w:r w:rsidRPr="00C90AB5">
        <w:rPr>
          <w:rFonts w:ascii="Times" w:hAnsi="Times"/>
        </w:rPr>
        <w:t xml:space="preserve">An </w:t>
      </w:r>
      <w:r>
        <w:rPr>
          <w:rFonts w:ascii="Times" w:hAnsi="Times"/>
        </w:rPr>
        <w:t xml:space="preserve">alternative definition of the drag force is the surface integral of the axial flow component of </w:t>
      </w:r>
      <w:r w:rsidRPr="00180AA9">
        <w:rPr>
          <w:rFonts w:ascii="Times" w:hAnsi="Times"/>
          <w:position w:val="-10"/>
        </w:rPr>
        <w:object w:dxaOrig="920" w:dyaOrig="340">
          <v:shape id="_x0000_i1061" type="#_x0000_t75" style="width:45.75pt;height:17.25pt" o:ole="">
            <v:imagedata r:id="rId83" o:title=""/>
          </v:shape>
          <o:OLEObject Type="Embed" ProgID="Equation.3" ShapeID="_x0000_i1061" DrawAspect="Content" ObjectID="_1522740184" r:id="rId84"/>
        </w:object>
      </w:r>
      <w:r>
        <w:rPr>
          <w:rFonts w:ascii="Times" w:hAnsi="Times"/>
        </w:rPr>
        <w:t xml:space="preserve"> </w:t>
      </w:r>
      <w:r>
        <w:rPr>
          <w:rFonts w:cs="Times New Roman"/>
        </w:rPr>
        <w:t xml:space="preserve">Note that the surface integral of </w:t>
      </w:r>
      <w:r w:rsidRPr="00180AA9">
        <w:rPr>
          <w:rFonts w:cs="Times New Roman"/>
          <w:position w:val="-10"/>
        </w:rPr>
        <w:object w:dxaOrig="340" w:dyaOrig="340">
          <v:shape id="_x0000_i1062" type="#_x0000_t75" style="width:17.25pt;height:17.25pt" o:ole="">
            <v:imagedata r:id="rId85" o:title=""/>
          </v:shape>
          <o:OLEObject Type="Embed" ProgID="Equation.3" ShapeID="_x0000_i1062" DrawAspect="Content" ObjectID="_1522740185" r:id="rId86"/>
        </w:object>
      </w:r>
      <w:r>
        <w:rPr>
          <w:rFonts w:ascii="Times" w:hAnsi="Times"/>
        </w:rPr>
        <w:t>vanishes by Archimedes’ law.  For the nose cap,</w:t>
      </w:r>
    </w:p>
    <w:p w:rsidR="00D45D41" w:rsidRDefault="00D45D41" w:rsidP="00D45D41">
      <w:pPr>
        <w:jc w:val="both"/>
        <w:rPr>
          <w:rFonts w:ascii="Times" w:hAnsi="Times"/>
        </w:rPr>
      </w:pPr>
    </w:p>
    <w:p w:rsidR="00D45D41" w:rsidRDefault="00D45D41" w:rsidP="00D45D41">
      <w:pPr>
        <w:rPr>
          <w:rFonts w:ascii="Times" w:hAnsi="Times"/>
        </w:rPr>
      </w:pPr>
      <w:r>
        <w:rPr>
          <w:rFonts w:ascii="Times" w:hAnsi="Times"/>
        </w:rPr>
        <w:t xml:space="preserve">                                     </w:t>
      </w:r>
      <w:r w:rsidRPr="003F13B6">
        <w:rPr>
          <w:rFonts w:ascii="Times" w:hAnsi="Times"/>
          <w:position w:val="-32"/>
        </w:rPr>
        <w:object w:dxaOrig="3980" w:dyaOrig="780">
          <v:shape id="_x0000_i1063" type="#_x0000_t75" style="width:198.75pt;height:39pt" o:ole="">
            <v:imagedata r:id="rId87" o:title=""/>
          </v:shape>
          <o:OLEObject Type="Embed" ProgID="Equation.3" ShapeID="_x0000_i1063" DrawAspect="Content" ObjectID="_1522740186" r:id="rId88"/>
        </w:object>
      </w:r>
      <w:r>
        <w:rPr>
          <w:rFonts w:ascii="Times" w:hAnsi="Times"/>
        </w:rPr>
        <w:t xml:space="preserve"> or                               (6)</w:t>
      </w:r>
    </w:p>
    <w:p w:rsidR="00D45D41" w:rsidRDefault="00D45D41" w:rsidP="00D45D41">
      <w:pPr>
        <w:jc w:val="both"/>
        <w:rPr>
          <w:rFonts w:ascii="Times" w:hAnsi="Times"/>
        </w:rPr>
      </w:pPr>
    </w:p>
    <w:p w:rsidR="00D45D41" w:rsidRDefault="00D45D41" w:rsidP="00D45D41">
      <w:pPr>
        <w:jc w:val="both"/>
        <w:rPr>
          <w:rFonts w:cs="Times New Roman"/>
        </w:rPr>
      </w:pPr>
      <w:r>
        <w:rPr>
          <w:rFonts w:cs="Times New Roman"/>
        </w:rPr>
        <w:t>When multiplied by one half the stagnation pressure coefficient, we have the modified result we seek for the drag area of a hemispherical nose cap.</w:t>
      </w:r>
    </w:p>
    <w:p w:rsidR="00D45D41" w:rsidRDefault="00D45D41" w:rsidP="00D45D41">
      <w:pPr>
        <w:jc w:val="both"/>
        <w:rPr>
          <w:rFonts w:cs="Times New Roman"/>
        </w:rPr>
      </w:pPr>
    </w:p>
    <w:p w:rsidR="00D45D41" w:rsidRDefault="00D45D41" w:rsidP="00D45D41">
      <w:pPr>
        <w:rPr>
          <w:rFonts w:cs="Times New Roman"/>
          <w:b/>
        </w:rPr>
      </w:pPr>
      <w:r>
        <w:rPr>
          <w:rFonts w:cs="Times New Roman"/>
        </w:rPr>
        <w:t xml:space="preserve">                                             </w:t>
      </w:r>
      <w:r w:rsidRPr="00180AA9">
        <w:rPr>
          <w:rFonts w:cs="Times New Roman"/>
          <w:position w:val="-10"/>
        </w:rPr>
        <w:object w:dxaOrig="3200" w:dyaOrig="360">
          <v:shape id="_x0000_i1064" type="#_x0000_t75" style="width:159.75pt;height:18pt" o:ole="">
            <v:imagedata r:id="rId89" o:title=""/>
          </v:shape>
          <o:OLEObject Type="Embed" ProgID="Equation.3" ShapeID="_x0000_i1064" DrawAspect="Content" ObjectID="_1522740187" r:id="rId90"/>
        </w:object>
      </w:r>
      <w:r>
        <w:rPr>
          <w:rFonts w:cs="Times New Roman"/>
        </w:rPr>
        <w:t xml:space="preserve">                                         (7)</w:t>
      </w:r>
    </w:p>
    <w:p w:rsidR="00D45D41" w:rsidRDefault="00D45D41" w:rsidP="00D45D41">
      <w:pPr>
        <w:jc w:val="both"/>
        <w:rPr>
          <w:rFonts w:cs="Times New Roman"/>
        </w:rPr>
      </w:pPr>
    </w:p>
    <w:p w:rsidR="00D45D41" w:rsidRDefault="00D45D41" w:rsidP="00D45D41">
      <w:pPr>
        <w:jc w:val="both"/>
        <w:rPr>
          <w:rFonts w:cs="Times New Roman"/>
        </w:rPr>
      </w:pPr>
      <w:r>
        <w:rPr>
          <w:rFonts w:cs="Times New Roman"/>
        </w:rPr>
        <w:tab/>
        <w:t xml:space="preserve">To find the hemispherical nose cap normal force slope, first consider a ring of arc length </w:t>
      </w:r>
      <w:r w:rsidRPr="00180AA9">
        <w:rPr>
          <w:rFonts w:cs="Times New Roman"/>
          <w:position w:val="-6"/>
        </w:rPr>
        <w:object w:dxaOrig="499" w:dyaOrig="279">
          <v:shape id="_x0000_i1065" type="#_x0000_t75" style="width:24.75pt;height:14.25pt" o:ole="">
            <v:imagedata r:id="rId91" o:title=""/>
          </v:shape>
          <o:OLEObject Type="Embed" ProgID="Equation.3" ShapeID="_x0000_i1065" DrawAspect="Content" ObjectID="_1522740188" r:id="rId92"/>
        </w:object>
      </w:r>
      <w:r>
        <w:rPr>
          <w:rFonts w:cs="Times New Roman"/>
        </w:rPr>
        <w:t xml:space="preserve"> </w:t>
      </w:r>
      <w:r>
        <w:rPr>
          <w:rFonts w:ascii="Times" w:hAnsi="Times" w:cs="Times"/>
        </w:rPr>
        <w:t xml:space="preserve">and circumferential extent </w:t>
      </w:r>
      <w:r w:rsidRPr="00180AA9">
        <w:rPr>
          <w:rFonts w:ascii="Times" w:hAnsi="Times" w:cs="Times"/>
          <w:position w:val="-10"/>
        </w:rPr>
        <w:object w:dxaOrig="520" w:dyaOrig="320">
          <v:shape id="_x0000_i1066" type="#_x0000_t75" style="width:26.25pt;height:15.75pt" o:ole="">
            <v:imagedata r:id="rId93" o:title=""/>
          </v:shape>
          <o:OLEObject Type="Embed" ProgID="Equation.3" ShapeID="_x0000_i1066" DrawAspect="Content" ObjectID="_1522740189" r:id="rId94"/>
        </w:object>
      </w:r>
      <w:r>
        <w:rPr>
          <w:rFonts w:ascii="Symbol" w:hAnsi="Symbol" w:cs="Times New Roman"/>
        </w:rPr>
        <w:t></w:t>
      </w:r>
      <w:r>
        <w:rPr>
          <w:rFonts w:ascii="Symbol" w:hAnsi="Symbol" w:cs="Times New Roman"/>
          <w:b/>
        </w:rPr>
        <w:t></w:t>
      </w:r>
      <w:r>
        <w:rPr>
          <w:rFonts w:ascii="Symbol" w:hAnsi="Symbol" w:cs="Times New Roman"/>
          <w:b/>
        </w:rPr>
        <w:t></w:t>
      </w:r>
      <w:r>
        <w:rPr>
          <w:rFonts w:cs="Times New Roman"/>
        </w:rPr>
        <w:t>The Newtonian pressure coefficient acting on the area element at modest angle of attack is</w:t>
      </w:r>
    </w:p>
    <w:p w:rsidR="00D45D41" w:rsidRDefault="00D45D41" w:rsidP="00D45D41">
      <w:pPr>
        <w:jc w:val="both"/>
        <w:rPr>
          <w:rFonts w:cs="Times New Roman"/>
        </w:rPr>
      </w:pPr>
    </w:p>
    <w:p w:rsidR="00D45D41" w:rsidRDefault="00D45D41" w:rsidP="00D45D41">
      <w:pPr>
        <w:rPr>
          <w:rFonts w:cs="Times New Roman"/>
        </w:rPr>
      </w:pPr>
      <w:r>
        <w:rPr>
          <w:rFonts w:cs="Times New Roman"/>
        </w:rPr>
        <w:t xml:space="preserve">                                                    </w:t>
      </w:r>
      <w:r w:rsidRPr="00180AA9">
        <w:rPr>
          <w:rFonts w:cs="Times New Roman"/>
          <w:position w:val="-10"/>
        </w:rPr>
        <w:object w:dxaOrig="2420" w:dyaOrig="360">
          <v:shape id="_x0000_i1067" type="#_x0000_t75" style="width:120.75pt;height:18pt" o:ole="">
            <v:imagedata r:id="rId95" o:title=""/>
          </v:shape>
          <o:OLEObject Type="Embed" ProgID="Equation.3" ShapeID="_x0000_i1067" DrawAspect="Content" ObjectID="_1522740190" r:id="rId96"/>
        </w:object>
      </w:r>
      <w:r>
        <w:rPr>
          <w:rFonts w:cs="Times New Roman"/>
        </w:rPr>
        <w:t xml:space="preserve">                                               (8)</w:t>
      </w:r>
    </w:p>
    <w:p w:rsidR="00D45D41" w:rsidRDefault="00D45D41" w:rsidP="00D45D41">
      <w:pPr>
        <w:jc w:val="both"/>
        <w:rPr>
          <w:rFonts w:cs="Times New Roman"/>
        </w:rPr>
      </w:pPr>
    </w:p>
    <w:p w:rsidR="00D45D41" w:rsidRDefault="00D45D41" w:rsidP="00D45D41">
      <w:pPr>
        <w:jc w:val="both"/>
        <w:rPr>
          <w:rFonts w:cs="Times New Roman"/>
        </w:rPr>
      </w:pPr>
      <w:r w:rsidRPr="00353F70">
        <w:rPr>
          <w:rFonts w:cs="Times New Roman"/>
        </w:rPr>
        <w:t>or</w:t>
      </w:r>
      <w:r>
        <w:rPr>
          <w:rFonts w:cs="Times New Roman"/>
        </w:rPr>
        <w:t xml:space="preserve">, when </w:t>
      </w:r>
      <w:r w:rsidRPr="00BF20B8">
        <w:rPr>
          <w:rFonts w:cs="Times New Roman"/>
          <w:position w:val="-6"/>
        </w:rPr>
        <w:object w:dxaOrig="240" w:dyaOrig="220">
          <v:shape id="_x0000_i1068" type="#_x0000_t75" style="width:12pt;height:11.25pt" o:ole="">
            <v:imagedata r:id="rId97" o:title=""/>
          </v:shape>
          <o:OLEObject Type="Embed" ProgID="Equation.3" ShapeID="_x0000_i1068" DrawAspect="Content" ObjectID="_1522740191" r:id="rId98"/>
        </w:object>
      </w:r>
      <w:r w:rsidRPr="004C1A50">
        <w:rPr>
          <w:rFonts w:cs="Times New Roman"/>
        </w:rPr>
        <w:t xml:space="preserve"> is infinitesimally small</w:t>
      </w:r>
      <w:r>
        <w:rPr>
          <w:rFonts w:cs="Times New Roman"/>
        </w:rPr>
        <w:t>,</w:t>
      </w:r>
    </w:p>
    <w:p w:rsidR="00D45D41" w:rsidRDefault="00D45D41" w:rsidP="00D45D41">
      <w:pPr>
        <w:jc w:val="both"/>
        <w:rPr>
          <w:rFonts w:cs="Times New Roman"/>
        </w:rPr>
      </w:pPr>
    </w:p>
    <w:p w:rsidR="00D45D41" w:rsidRDefault="00D45D41" w:rsidP="00D45D41">
      <w:pPr>
        <w:rPr>
          <w:rFonts w:cs="Times New Roman"/>
        </w:rPr>
      </w:pPr>
      <w:r>
        <w:rPr>
          <w:rFonts w:cs="Times New Roman"/>
        </w:rPr>
        <w:t xml:space="preserve">                                          </w:t>
      </w:r>
      <w:r w:rsidRPr="002A7936">
        <w:rPr>
          <w:rFonts w:cs="Times New Roman"/>
          <w:position w:val="-10"/>
        </w:rPr>
        <w:object w:dxaOrig="3540" w:dyaOrig="360">
          <v:shape id="_x0000_i1069" type="#_x0000_t75" style="width:177pt;height:18pt" o:ole="">
            <v:imagedata r:id="rId99" o:title=""/>
          </v:shape>
          <o:OLEObject Type="Embed" ProgID="Equation.3" ShapeID="_x0000_i1069" DrawAspect="Content" ObjectID="_1522740192" r:id="rId100"/>
        </w:object>
      </w:r>
      <w:r>
        <w:rPr>
          <w:rFonts w:cs="Times New Roman"/>
        </w:rPr>
        <w:t xml:space="preserve">                                      (9)</w:t>
      </w:r>
    </w:p>
    <w:p w:rsidR="00D45D41" w:rsidRPr="004C1A50" w:rsidRDefault="00D45D41" w:rsidP="00D45D41">
      <w:pPr>
        <w:jc w:val="both"/>
        <w:rPr>
          <w:rFonts w:cs="Times New Roman"/>
        </w:rPr>
      </w:pPr>
    </w:p>
    <w:p w:rsidR="00D45D41" w:rsidRDefault="00D45D41" w:rsidP="00D45D41">
      <w:pPr>
        <w:jc w:val="both"/>
        <w:rPr>
          <w:rFonts w:ascii="Times" w:hAnsi="Times" w:cs="Times"/>
        </w:rPr>
      </w:pPr>
      <w:r w:rsidRPr="00975885">
        <w:rPr>
          <w:rFonts w:cs="Times New Roman"/>
        </w:rPr>
        <w:t>Next</w:t>
      </w:r>
      <w:r>
        <w:rPr>
          <w:rFonts w:cs="Times New Roman"/>
        </w:rPr>
        <w:t xml:space="preserve">, the normal force acting on the ring of length </w:t>
      </w:r>
      <w:r w:rsidRPr="004D25E9">
        <w:rPr>
          <w:rFonts w:cs="Times New Roman"/>
          <w:position w:val="-6"/>
        </w:rPr>
        <w:object w:dxaOrig="499" w:dyaOrig="279">
          <v:shape id="_x0000_i1070" type="#_x0000_t75" style="width:24.75pt;height:14.25pt" o:ole="">
            <v:imagedata r:id="rId101" o:title=""/>
          </v:shape>
          <o:OLEObject Type="Embed" ProgID="Equation.3" ShapeID="_x0000_i1070" DrawAspect="Content" ObjectID="_1522740193" r:id="rId102"/>
        </w:object>
      </w:r>
      <w:r>
        <w:rPr>
          <w:rFonts w:ascii="Times" w:hAnsi="Times" w:cs="Times"/>
        </w:rPr>
        <w:t xml:space="preserve"> is</w:t>
      </w:r>
    </w:p>
    <w:p w:rsidR="00D45D41" w:rsidRDefault="00D45D41" w:rsidP="00D45D41">
      <w:pPr>
        <w:jc w:val="both"/>
        <w:rPr>
          <w:rFonts w:ascii="Times" w:hAnsi="Times" w:cs="Times"/>
        </w:rPr>
      </w:pPr>
    </w:p>
    <w:p w:rsidR="00D45D41" w:rsidRDefault="00D45D41" w:rsidP="00D45D41">
      <w:pPr>
        <w:rPr>
          <w:rFonts w:ascii="Times" w:hAnsi="Times" w:cs="Times"/>
        </w:rPr>
      </w:pPr>
      <w:r>
        <w:rPr>
          <w:rFonts w:ascii="Times" w:hAnsi="Times" w:cs="Times"/>
        </w:rPr>
        <w:t xml:space="preserve">                  </w:t>
      </w:r>
      <w:r w:rsidRPr="003F13B6">
        <w:rPr>
          <w:rFonts w:ascii="Times" w:hAnsi="Times" w:cs="Times"/>
          <w:position w:val="-32"/>
        </w:rPr>
        <w:object w:dxaOrig="6619" w:dyaOrig="760">
          <v:shape id="_x0000_i1071" type="#_x0000_t75" style="width:330.75pt;height:38.25pt" o:ole="">
            <v:imagedata r:id="rId103" o:title=""/>
          </v:shape>
          <o:OLEObject Type="Embed" ProgID="Equation.3" ShapeID="_x0000_i1071" DrawAspect="Content" ObjectID="_1522740194" r:id="rId104"/>
        </w:object>
      </w:r>
      <w:r>
        <w:rPr>
          <w:rFonts w:ascii="Times" w:hAnsi="Times" w:cs="Times"/>
        </w:rPr>
        <w:t>.       (10)</w:t>
      </w:r>
    </w:p>
    <w:p w:rsidR="00D45D41" w:rsidRDefault="00D45D41" w:rsidP="00D45D41">
      <w:pPr>
        <w:jc w:val="both"/>
        <w:rPr>
          <w:rFonts w:cs="Times New Roman"/>
          <w:b/>
        </w:rPr>
      </w:pPr>
    </w:p>
    <w:p w:rsidR="00D45D41" w:rsidRDefault="00D45D41" w:rsidP="00D45D41">
      <w:pPr>
        <w:jc w:val="both"/>
        <w:rPr>
          <w:rFonts w:cs="Times New Roman"/>
        </w:rPr>
      </w:pPr>
      <w:r w:rsidRPr="006C5EC6">
        <w:rPr>
          <w:rFonts w:cs="Times New Roman"/>
        </w:rPr>
        <w:t>Carrying out the circumferential</w:t>
      </w:r>
      <w:r>
        <w:rPr>
          <w:rFonts w:cs="Times New Roman"/>
        </w:rPr>
        <w:t xml:space="preserve"> </w:t>
      </w:r>
      <w:r w:rsidRPr="00CF3A0C">
        <w:rPr>
          <w:rFonts w:cs="Times New Roman"/>
          <w:position w:val="-10"/>
        </w:rPr>
        <w:object w:dxaOrig="380" w:dyaOrig="320">
          <v:shape id="_x0000_i1072" type="#_x0000_t75" style="width:18.75pt;height:15.75pt" o:ole="">
            <v:imagedata r:id="rId105" o:title=""/>
          </v:shape>
          <o:OLEObject Type="Embed" ProgID="Equation.3" ShapeID="_x0000_i1072" DrawAspect="Content" ObjectID="_1522740195" r:id="rId106"/>
        </w:object>
      </w:r>
      <w:r>
        <w:rPr>
          <w:rFonts w:cs="Times New Roman"/>
        </w:rPr>
        <w:t xml:space="preserve"> integration results in</w:t>
      </w:r>
    </w:p>
    <w:p w:rsidR="00D45D41" w:rsidRDefault="00D45D41" w:rsidP="00D45D41">
      <w:pPr>
        <w:jc w:val="both"/>
        <w:rPr>
          <w:rFonts w:cs="Times New Roman"/>
        </w:rPr>
      </w:pPr>
    </w:p>
    <w:p w:rsidR="00D45D41" w:rsidRDefault="00D45D41" w:rsidP="00D45D41">
      <w:pPr>
        <w:rPr>
          <w:rFonts w:cs="Times New Roman"/>
        </w:rPr>
      </w:pPr>
      <w:r>
        <w:rPr>
          <w:rFonts w:cs="Times New Roman"/>
        </w:rPr>
        <w:t xml:space="preserve">                                               </w:t>
      </w:r>
      <w:r w:rsidRPr="00EC157C">
        <w:rPr>
          <w:rFonts w:cs="Times New Roman"/>
          <w:position w:val="-10"/>
        </w:rPr>
        <w:object w:dxaOrig="3040" w:dyaOrig="360">
          <v:shape id="_x0000_i1073" type="#_x0000_t75" style="width:152.25pt;height:18pt" o:ole="">
            <v:imagedata r:id="rId107" o:title=""/>
          </v:shape>
          <o:OLEObject Type="Embed" ProgID="Equation.3" ShapeID="_x0000_i1073" DrawAspect="Content" ObjectID="_1522740196" r:id="rId108"/>
        </w:object>
      </w:r>
      <w:r>
        <w:rPr>
          <w:rFonts w:cs="Times New Roman"/>
        </w:rPr>
        <w:t xml:space="preserve">                                       (11)</w:t>
      </w:r>
    </w:p>
    <w:p w:rsidR="00D45D41" w:rsidRDefault="00D45D41" w:rsidP="00D45D41">
      <w:pPr>
        <w:jc w:val="both"/>
        <w:rPr>
          <w:rFonts w:cs="Times New Roman"/>
        </w:rPr>
      </w:pPr>
    </w:p>
    <w:p w:rsidR="00D45D41" w:rsidRDefault="00D45D41" w:rsidP="00D45D41">
      <w:pPr>
        <w:jc w:val="both"/>
        <w:rPr>
          <w:rFonts w:ascii="Times" w:hAnsi="Times" w:cs="Times"/>
        </w:rPr>
      </w:pPr>
      <w:r>
        <w:rPr>
          <w:rFonts w:ascii="Times" w:hAnsi="Times" w:cs="Times"/>
        </w:rPr>
        <w:t xml:space="preserve">A second </w:t>
      </w:r>
      <w:r w:rsidRPr="00EC157C">
        <w:rPr>
          <w:rFonts w:ascii="Times" w:hAnsi="Times" w:cs="Times"/>
          <w:position w:val="-6"/>
        </w:rPr>
        <w:object w:dxaOrig="200" w:dyaOrig="279">
          <v:shape id="_x0000_i1074" type="#_x0000_t75" style="width:9.75pt;height:14.25pt" o:ole="">
            <v:imagedata r:id="rId109" o:title=""/>
          </v:shape>
          <o:OLEObject Type="Embed" ProgID="Equation.3" ShapeID="_x0000_i1074" DrawAspect="Content" ObjectID="_1522740197" r:id="rId110"/>
        </w:object>
      </w:r>
      <w:r>
        <w:rPr>
          <w:rFonts w:ascii="Times" w:hAnsi="Times" w:cs="Times"/>
          <w:b/>
        </w:rPr>
        <w:t xml:space="preserve"> </w:t>
      </w:r>
      <w:r>
        <w:rPr>
          <w:rFonts w:ascii="Times" w:hAnsi="Times" w:cs="Times"/>
        </w:rPr>
        <w:t xml:space="preserve">integration from </w:t>
      </w:r>
      <w:r w:rsidRPr="00EC157C">
        <w:rPr>
          <w:rFonts w:ascii="Times" w:hAnsi="Times" w:cs="Times"/>
          <w:position w:val="-6"/>
        </w:rPr>
        <w:object w:dxaOrig="200" w:dyaOrig="279">
          <v:shape id="_x0000_i1075" type="#_x0000_t75" style="width:9.75pt;height:14.25pt" o:ole="">
            <v:imagedata r:id="rId111" o:title=""/>
          </v:shape>
          <o:OLEObject Type="Embed" ProgID="Equation.3" ShapeID="_x0000_i1075" DrawAspect="Content" ObjectID="_1522740198" r:id="rId112"/>
        </w:object>
      </w:r>
      <w:r>
        <w:rPr>
          <w:rFonts w:ascii="Times" w:hAnsi="Times" w:cs="Times"/>
        </w:rPr>
        <w:t xml:space="preserve"> to </w:t>
      </w:r>
      <w:r w:rsidRPr="00EC157C">
        <w:rPr>
          <w:rFonts w:ascii="Times" w:hAnsi="Times" w:cs="Times"/>
          <w:position w:val="-10"/>
        </w:rPr>
        <w:object w:dxaOrig="340" w:dyaOrig="340">
          <v:shape id="_x0000_i1076" type="#_x0000_t75" style="width:17.25pt;height:17.25pt" o:ole="">
            <v:imagedata r:id="rId113" o:title=""/>
          </v:shape>
          <o:OLEObject Type="Embed" ProgID="Equation.3" ShapeID="_x0000_i1076" DrawAspect="Content" ObjectID="_1522740199" r:id="rId114"/>
        </w:object>
      </w:r>
      <w:r>
        <w:rPr>
          <w:rFonts w:ascii="Times" w:hAnsi="Times" w:cs="Times"/>
        </w:rPr>
        <w:t xml:space="preserve"> results in</w:t>
      </w:r>
    </w:p>
    <w:p w:rsidR="00D45D41" w:rsidRDefault="00D45D41" w:rsidP="00D45D41">
      <w:pPr>
        <w:jc w:val="both"/>
        <w:rPr>
          <w:rFonts w:ascii="Times" w:hAnsi="Times" w:cs="Times"/>
        </w:rPr>
      </w:pPr>
    </w:p>
    <w:p w:rsidR="00D45D41" w:rsidRDefault="00D45D41" w:rsidP="00D45D41">
      <w:pPr>
        <w:rPr>
          <w:rFonts w:ascii="Times" w:hAnsi="Times" w:cs="Times"/>
        </w:rPr>
      </w:pPr>
      <w:r>
        <w:rPr>
          <w:rFonts w:ascii="Times" w:hAnsi="Times" w:cs="Times"/>
        </w:rPr>
        <w:t xml:space="preserve">                                                       </w:t>
      </w:r>
      <w:r w:rsidRPr="00EC157C">
        <w:rPr>
          <w:rFonts w:ascii="Times" w:hAnsi="Times" w:cs="Times"/>
          <w:position w:val="-10"/>
        </w:rPr>
        <w:object w:dxaOrig="1920" w:dyaOrig="360">
          <v:shape id="_x0000_i1077" type="#_x0000_t75" style="width:96pt;height:18pt" o:ole="">
            <v:imagedata r:id="rId115" o:title=""/>
          </v:shape>
          <o:OLEObject Type="Embed" ProgID="Equation.3" ShapeID="_x0000_i1077" DrawAspect="Content" ObjectID="_1522740200" r:id="rId116"/>
        </w:object>
      </w:r>
      <w:r>
        <w:rPr>
          <w:rFonts w:ascii="Times" w:hAnsi="Times" w:cs="Times"/>
        </w:rPr>
        <w:t xml:space="preserve">                                                  (12)</w:t>
      </w:r>
    </w:p>
    <w:p w:rsidR="00D45D41" w:rsidRDefault="00D45D41" w:rsidP="00D45D41">
      <w:pPr>
        <w:jc w:val="both"/>
        <w:rPr>
          <w:rFonts w:ascii="Times" w:hAnsi="Times" w:cs="Times"/>
        </w:rPr>
      </w:pPr>
    </w:p>
    <w:p w:rsidR="00D45D41" w:rsidRDefault="00D45D41" w:rsidP="00D45D41">
      <w:pPr>
        <w:jc w:val="both"/>
        <w:rPr>
          <w:rFonts w:ascii="Times" w:hAnsi="Times" w:cs="Times"/>
        </w:rPr>
      </w:pPr>
      <w:r>
        <w:rPr>
          <w:rFonts w:ascii="Times" w:hAnsi="Times" w:cs="Times"/>
        </w:rPr>
        <w:t>Expressed as a normal force coefficient corrected for the correct stagnation pressure, this becomes</w:t>
      </w:r>
    </w:p>
    <w:p w:rsidR="00D45D41" w:rsidRDefault="00D45D41" w:rsidP="00D45D41">
      <w:pPr>
        <w:jc w:val="both"/>
        <w:rPr>
          <w:rFonts w:ascii="Times" w:hAnsi="Times" w:cs="Times"/>
        </w:rPr>
      </w:pPr>
    </w:p>
    <w:p w:rsidR="00D45D41" w:rsidRDefault="00D45D41" w:rsidP="00D45D41">
      <w:pPr>
        <w:rPr>
          <w:rFonts w:ascii="Times" w:hAnsi="Times" w:cs="Times"/>
        </w:rPr>
      </w:pPr>
      <w:r>
        <w:rPr>
          <w:rFonts w:ascii="Times" w:hAnsi="Times" w:cs="Times"/>
        </w:rPr>
        <w:lastRenderedPageBreak/>
        <w:t xml:space="preserve">                                                 </w:t>
      </w:r>
      <w:r w:rsidRPr="00AA4AA0">
        <w:rPr>
          <w:rFonts w:ascii="Times" w:hAnsi="Times" w:cs="Times"/>
          <w:position w:val="-14"/>
        </w:rPr>
        <w:object w:dxaOrig="2799" w:dyaOrig="400">
          <v:shape id="_x0000_i1078" type="#_x0000_t75" style="width:140.25pt;height:20.25pt" o:ole="">
            <v:imagedata r:id="rId117" o:title=""/>
          </v:shape>
          <o:OLEObject Type="Embed" ProgID="Equation.3" ShapeID="_x0000_i1078" DrawAspect="Content" ObjectID="_1522740201" r:id="rId118"/>
        </w:object>
      </w:r>
      <w:r>
        <w:rPr>
          <w:rFonts w:ascii="Times" w:hAnsi="Times" w:cs="Times"/>
        </w:rPr>
        <w:t xml:space="preserve">.                                        (13) </w:t>
      </w:r>
    </w:p>
    <w:p w:rsidR="00D45D41" w:rsidRDefault="00D45D41" w:rsidP="00D45D41">
      <w:pPr>
        <w:jc w:val="both"/>
        <w:rPr>
          <w:rFonts w:ascii="Times" w:hAnsi="Times" w:cs="Times"/>
        </w:rPr>
      </w:pPr>
    </w:p>
    <w:p w:rsidR="00D45D41" w:rsidRDefault="00D45D41" w:rsidP="00D45D41">
      <w:pPr>
        <w:jc w:val="both"/>
        <w:rPr>
          <w:rFonts w:ascii="Times" w:hAnsi="Times" w:cs="Times"/>
        </w:rPr>
      </w:pPr>
      <w:r>
        <w:rPr>
          <w:rFonts w:ascii="Times" w:hAnsi="Times" w:cs="Times"/>
        </w:rPr>
        <w:t xml:space="preserve">The corresponding pitching moment about the forward tip point of the hemisphere is </w:t>
      </w:r>
    </w:p>
    <w:p w:rsidR="00D45D41" w:rsidRDefault="00D45D41" w:rsidP="00D45D41">
      <w:pPr>
        <w:jc w:val="both"/>
        <w:rPr>
          <w:rFonts w:ascii="Times" w:hAnsi="Times" w:cs="Times"/>
        </w:rPr>
      </w:pPr>
    </w:p>
    <w:p w:rsidR="00D45D41" w:rsidRDefault="00D45D41" w:rsidP="00D45D41">
      <w:pPr>
        <w:jc w:val="both"/>
        <w:rPr>
          <w:rFonts w:ascii="Times" w:hAnsi="Times" w:cs="Times"/>
        </w:rPr>
      </w:pPr>
    </w:p>
    <w:p w:rsidR="00D45D41" w:rsidRDefault="00D45D41" w:rsidP="00D45D41">
      <w:pPr>
        <w:rPr>
          <w:rFonts w:ascii="Times" w:hAnsi="Times" w:cs="Times"/>
        </w:rPr>
      </w:pPr>
      <w:r>
        <w:rPr>
          <w:rFonts w:ascii="Times" w:hAnsi="Times" w:cs="Times"/>
        </w:rPr>
        <w:t xml:space="preserve">                                       </w:t>
      </w:r>
      <w:r w:rsidRPr="00CF3A0C">
        <w:rPr>
          <w:rFonts w:ascii="Times" w:hAnsi="Times" w:cs="Times"/>
          <w:position w:val="-32"/>
        </w:rPr>
        <w:object w:dxaOrig="3920" w:dyaOrig="780">
          <v:shape id="_x0000_i1079" type="#_x0000_t75" style="width:195.75pt;height:39pt" o:ole="">
            <v:imagedata r:id="rId119" o:title=""/>
          </v:shape>
          <o:OLEObject Type="Embed" ProgID="Equation.3" ShapeID="_x0000_i1079" DrawAspect="Content" ObjectID="_1522740202" r:id="rId120"/>
        </w:object>
      </w:r>
      <w:r>
        <w:rPr>
          <w:rFonts w:ascii="Times" w:hAnsi="Times" w:cs="Times"/>
        </w:rPr>
        <w:t xml:space="preserve"> , or                          (14)</w:t>
      </w:r>
    </w:p>
    <w:p w:rsidR="00D45D41" w:rsidRDefault="00D45D41" w:rsidP="00D45D41">
      <w:pPr>
        <w:jc w:val="both"/>
        <w:rPr>
          <w:rFonts w:ascii="Times" w:hAnsi="Times" w:cs="Times"/>
          <w:b/>
        </w:rPr>
      </w:pPr>
    </w:p>
    <w:p w:rsidR="00D45D41" w:rsidRPr="00C06E69" w:rsidRDefault="00D45D41" w:rsidP="00D45D41">
      <w:pPr>
        <w:rPr>
          <w:rFonts w:ascii="Times" w:hAnsi="Times" w:cs="Times"/>
        </w:rPr>
      </w:pPr>
      <w:r>
        <w:rPr>
          <w:rFonts w:ascii="Times" w:hAnsi="Times" w:cs="Times"/>
          <w:b/>
        </w:rPr>
        <w:t xml:space="preserve">   </w:t>
      </w:r>
      <w:r w:rsidRPr="00CF3A0C">
        <w:rPr>
          <w:rFonts w:ascii="Times" w:hAnsi="Times" w:cs="Times"/>
          <w:b/>
          <w:position w:val="-10"/>
        </w:rPr>
        <w:object w:dxaOrig="7860" w:dyaOrig="360">
          <v:shape id="_x0000_i1080" type="#_x0000_t75" style="width:393pt;height:18pt" o:ole="">
            <v:imagedata r:id="rId121" o:title=""/>
          </v:shape>
          <o:OLEObject Type="Embed" ProgID="Equation.3" ShapeID="_x0000_i1080" DrawAspect="Content" ObjectID="_1522740203" r:id="rId122"/>
        </w:object>
      </w:r>
      <w:r>
        <w:rPr>
          <w:rFonts w:ascii="Times" w:hAnsi="Times" w:cs="Times"/>
          <w:b/>
        </w:rPr>
        <w:t xml:space="preserve">   </w:t>
      </w:r>
      <w:r>
        <w:rPr>
          <w:rFonts w:ascii="Times" w:hAnsi="Times" w:cs="Times"/>
        </w:rPr>
        <w:t>(15)</w:t>
      </w:r>
    </w:p>
    <w:p w:rsidR="00D45D41" w:rsidRDefault="00D45D41" w:rsidP="00D45D41">
      <w:pPr>
        <w:jc w:val="both"/>
        <w:rPr>
          <w:rFonts w:ascii="Times" w:hAnsi="Times" w:cs="Times"/>
        </w:rPr>
      </w:pPr>
    </w:p>
    <w:p w:rsidR="00D45D41" w:rsidRDefault="00D45D41" w:rsidP="00D45D41">
      <w:pPr>
        <w:jc w:val="both"/>
        <w:rPr>
          <w:rFonts w:ascii="Times" w:hAnsi="Times" w:cs="Times"/>
        </w:rPr>
      </w:pPr>
      <w:r>
        <w:rPr>
          <w:rFonts w:ascii="Times" w:hAnsi="Times" w:cs="Times"/>
        </w:rPr>
        <w:t xml:space="preserve">The moment coefficient slope is </w:t>
      </w:r>
    </w:p>
    <w:p w:rsidR="00D45D41" w:rsidRDefault="00D45D41" w:rsidP="00D45D41">
      <w:pPr>
        <w:jc w:val="both"/>
        <w:rPr>
          <w:rFonts w:ascii="Times" w:hAnsi="Times" w:cs="Times"/>
        </w:rPr>
      </w:pPr>
    </w:p>
    <w:p w:rsidR="00D45D41" w:rsidRDefault="00D45D41" w:rsidP="00D45D41">
      <w:pPr>
        <w:rPr>
          <w:rFonts w:ascii="Times" w:hAnsi="Times" w:cs="Times"/>
        </w:rPr>
      </w:pPr>
      <w:r>
        <w:rPr>
          <w:rFonts w:ascii="Times" w:hAnsi="Times" w:cs="Times"/>
        </w:rPr>
        <w:t xml:space="preserve">            </w:t>
      </w:r>
      <w:r w:rsidRPr="00C06E69">
        <w:rPr>
          <w:rFonts w:ascii="Times" w:hAnsi="Times" w:cs="Times"/>
          <w:position w:val="-12"/>
        </w:rPr>
        <w:object w:dxaOrig="7339" w:dyaOrig="380">
          <v:shape id="_x0000_i1081" type="#_x0000_t75" style="width:366.75pt;height:18.75pt" o:ole="">
            <v:imagedata r:id="rId123" o:title=""/>
          </v:shape>
          <o:OLEObject Type="Embed" ProgID="Equation.3" ShapeID="_x0000_i1081" DrawAspect="Content" ObjectID="_1522740204" r:id="rId124"/>
        </w:object>
      </w:r>
      <w:r>
        <w:rPr>
          <w:rFonts w:ascii="Times" w:hAnsi="Times" w:cs="Times"/>
        </w:rPr>
        <w:t xml:space="preserve">  (16)</w:t>
      </w:r>
    </w:p>
    <w:p w:rsidR="00D45D41" w:rsidRDefault="00D45D41" w:rsidP="00D45D41">
      <w:pPr>
        <w:jc w:val="both"/>
        <w:rPr>
          <w:rFonts w:ascii="Times" w:hAnsi="Times" w:cs="Times"/>
        </w:rPr>
      </w:pPr>
    </w:p>
    <w:p w:rsidR="00D45D41" w:rsidRDefault="00D45D41" w:rsidP="00D45D41">
      <w:pPr>
        <w:jc w:val="both"/>
        <w:rPr>
          <w:rFonts w:ascii="Times" w:hAnsi="Times" w:cs="Times"/>
        </w:rPr>
      </w:pPr>
      <w:r>
        <w:rPr>
          <w:rFonts w:ascii="Times" w:hAnsi="Times" w:cs="Times"/>
        </w:rPr>
        <w:t>and the center of pressure, measured from the forward tip point, is</w:t>
      </w:r>
    </w:p>
    <w:p w:rsidR="00D45D41" w:rsidRDefault="00D45D41" w:rsidP="00D45D41">
      <w:pPr>
        <w:jc w:val="both"/>
        <w:rPr>
          <w:rFonts w:ascii="Times" w:hAnsi="Times" w:cs="Times"/>
        </w:rPr>
      </w:pPr>
    </w:p>
    <w:p w:rsidR="00D45D41" w:rsidRDefault="00D45D41" w:rsidP="00D45D41">
      <w:pPr>
        <w:rPr>
          <w:rFonts w:ascii="Times" w:hAnsi="Times" w:cs="Times"/>
        </w:rPr>
      </w:pPr>
      <w:r>
        <w:rPr>
          <w:rFonts w:ascii="Times" w:hAnsi="Times" w:cs="Times"/>
        </w:rPr>
        <w:t xml:space="preserve">               </w:t>
      </w:r>
      <w:r w:rsidRPr="00C06E69">
        <w:rPr>
          <w:rFonts w:ascii="Times" w:hAnsi="Times" w:cs="Times"/>
          <w:position w:val="-12"/>
        </w:rPr>
        <w:object w:dxaOrig="6920" w:dyaOrig="380">
          <v:shape id="_x0000_i1082" type="#_x0000_t75" style="width:345.75pt;height:18.75pt" o:ole="">
            <v:imagedata r:id="rId125" o:title=""/>
          </v:shape>
          <o:OLEObject Type="Embed" ProgID="Equation.3" ShapeID="_x0000_i1082" DrawAspect="Content" ObjectID="_1522740205" r:id="rId126"/>
        </w:object>
      </w:r>
      <w:r>
        <w:rPr>
          <w:rFonts w:ascii="Times" w:hAnsi="Times" w:cs="Times"/>
        </w:rPr>
        <w:t>.      (17)</w:t>
      </w:r>
    </w:p>
    <w:p w:rsidR="00D45D41" w:rsidRDefault="00D45D41" w:rsidP="00D45D41">
      <w:pPr>
        <w:jc w:val="both"/>
        <w:rPr>
          <w:rFonts w:ascii="Times" w:hAnsi="Times" w:cs="Times"/>
        </w:rPr>
      </w:pPr>
    </w:p>
    <w:p w:rsidR="00D45D41" w:rsidRPr="00C72B31" w:rsidRDefault="00D45D41" w:rsidP="00D45D41">
      <w:pPr>
        <w:jc w:val="both"/>
        <w:rPr>
          <w:rFonts w:ascii="Times" w:hAnsi="Times" w:cs="Times"/>
        </w:rPr>
      </w:pPr>
    </w:p>
    <w:p w:rsidR="00D45D41" w:rsidRDefault="00D45D41" w:rsidP="00D45D41">
      <w:pPr>
        <w:jc w:val="both"/>
        <w:rPr>
          <w:rFonts w:ascii="Times" w:hAnsi="Times" w:cs="Times"/>
          <w:u w:val="single"/>
        </w:rPr>
      </w:pPr>
      <w:r w:rsidRPr="00FE78FC">
        <w:rPr>
          <w:rFonts w:ascii="Times" w:hAnsi="Times" w:cs="Times"/>
          <w:u w:val="single"/>
        </w:rPr>
        <w:t>Hemiscylindrical Leading Edge</w:t>
      </w:r>
    </w:p>
    <w:p w:rsidR="00D45D41" w:rsidRDefault="00D45D41" w:rsidP="00D45D41">
      <w:pPr>
        <w:jc w:val="both"/>
        <w:rPr>
          <w:rFonts w:cs="Times New Roman"/>
        </w:rPr>
      </w:pPr>
      <w:r>
        <w:rPr>
          <w:rFonts w:cs="Times New Roman"/>
        </w:rPr>
        <w:tab/>
      </w:r>
      <w:r w:rsidRPr="006C5EC6">
        <w:rPr>
          <w:rFonts w:cs="Times New Roman"/>
        </w:rPr>
        <w:t xml:space="preserve">The hemicylindrical leading edge </w:t>
      </w:r>
      <w:r w:rsidRPr="00E5052E">
        <w:rPr>
          <w:rFonts w:cs="Times New Roman"/>
          <w:position w:val="-10"/>
        </w:rPr>
        <w:object w:dxaOrig="340" w:dyaOrig="340">
          <v:shape id="_x0000_i1083" type="#_x0000_t75" style="width:17.25pt;height:17.25pt" o:ole="">
            <v:imagedata r:id="rId127" o:title=""/>
          </v:shape>
          <o:OLEObject Type="Embed" ProgID="Equation.3" ShapeID="_x0000_i1083" DrawAspect="Content" ObjectID="_1522740206" r:id="rId128"/>
        </w:object>
      </w:r>
      <w:r>
        <w:rPr>
          <w:rFonts w:cs="Times New Roman"/>
        </w:rPr>
        <w:t xml:space="preserve"> estimate follows similar lines.  Consider a piece of leading edge one unit in length.  Then, assuming a flat plate airfoil,</w:t>
      </w:r>
    </w:p>
    <w:p w:rsidR="00D45D41" w:rsidRDefault="00D45D41" w:rsidP="00D45D41">
      <w:pPr>
        <w:jc w:val="both"/>
        <w:rPr>
          <w:rFonts w:cs="Times New Roman"/>
        </w:rPr>
      </w:pPr>
    </w:p>
    <w:p w:rsidR="00D45D41" w:rsidRDefault="00D45D41" w:rsidP="00D45D41">
      <w:pPr>
        <w:rPr>
          <w:rFonts w:cs="Times New Roman"/>
        </w:rPr>
      </w:pPr>
      <w:r>
        <w:rPr>
          <w:rFonts w:cs="Times New Roman"/>
        </w:rPr>
        <w:t xml:space="preserve">                                                 </w:t>
      </w:r>
      <w:r w:rsidRPr="00E5052E">
        <w:rPr>
          <w:rFonts w:cs="Times New Roman"/>
          <w:position w:val="-32"/>
        </w:rPr>
        <w:object w:dxaOrig="2780" w:dyaOrig="760">
          <v:shape id="_x0000_i1084" type="#_x0000_t75" style="width:138.75pt;height:38.25pt" o:ole="">
            <v:imagedata r:id="rId129" o:title=""/>
          </v:shape>
          <o:OLEObject Type="Embed" ProgID="Equation.3" ShapeID="_x0000_i1084" DrawAspect="Content" ObjectID="_1522740207" r:id="rId130"/>
        </w:object>
      </w:r>
      <w:r>
        <w:rPr>
          <w:rFonts w:cs="Times New Roman"/>
        </w:rPr>
        <w:t>,or                                     (18)</w:t>
      </w:r>
    </w:p>
    <w:p w:rsidR="00D45D41" w:rsidRDefault="00D45D41" w:rsidP="00D45D41">
      <w:pPr>
        <w:jc w:val="both"/>
        <w:rPr>
          <w:rFonts w:cs="Times New Roman"/>
        </w:rPr>
      </w:pPr>
    </w:p>
    <w:p w:rsidR="00D45D41" w:rsidRDefault="00D45D41" w:rsidP="00D45D41">
      <w:pPr>
        <w:rPr>
          <w:rFonts w:cs="Times New Roman"/>
        </w:rPr>
      </w:pPr>
      <w:r>
        <w:rPr>
          <w:rFonts w:cs="Times New Roman"/>
        </w:rPr>
        <w:t xml:space="preserve">                                                              </w:t>
      </w:r>
      <w:r w:rsidRPr="00E5052E">
        <w:rPr>
          <w:rFonts w:cs="Times New Roman"/>
          <w:position w:val="-10"/>
        </w:rPr>
        <w:object w:dxaOrig="1200" w:dyaOrig="340">
          <v:shape id="_x0000_i1085" type="#_x0000_t75" style="width:60pt;height:17.25pt" o:ole="">
            <v:imagedata r:id="rId131" o:title=""/>
          </v:shape>
          <o:OLEObject Type="Embed" ProgID="Equation.3" ShapeID="_x0000_i1085" DrawAspect="Content" ObjectID="_1522740208" r:id="rId132"/>
        </w:object>
      </w:r>
      <w:r>
        <w:rPr>
          <w:rFonts w:cs="Times New Roman"/>
        </w:rPr>
        <w:t>.                                                      (19)</w:t>
      </w:r>
    </w:p>
    <w:p w:rsidR="00D45D41" w:rsidRDefault="00D45D41" w:rsidP="00D45D41">
      <w:pPr>
        <w:jc w:val="both"/>
        <w:rPr>
          <w:rFonts w:cs="Times New Roman"/>
        </w:rPr>
      </w:pPr>
    </w:p>
    <w:p w:rsidR="00D45D41" w:rsidRDefault="00D45D41" w:rsidP="00D45D41">
      <w:pPr>
        <w:jc w:val="both"/>
        <w:rPr>
          <w:rFonts w:cs="Times New Roman"/>
        </w:rPr>
      </w:pPr>
      <w:r w:rsidRPr="001A6486">
        <w:rPr>
          <w:rFonts w:cs="Times New Roman"/>
        </w:rPr>
        <w:t xml:space="preserve">This is the drag </w:t>
      </w:r>
      <w:r>
        <w:rPr>
          <w:rFonts w:cs="Times New Roman"/>
        </w:rPr>
        <w:t>area normal to the leading edge, referenced to the cross flow dynamic pressure.  Referenced to free stream, it is</w:t>
      </w:r>
    </w:p>
    <w:p w:rsidR="00D45D41" w:rsidRDefault="00D45D41" w:rsidP="00D45D41">
      <w:pPr>
        <w:jc w:val="both"/>
        <w:rPr>
          <w:rFonts w:cs="Times New Roman"/>
        </w:rPr>
      </w:pPr>
    </w:p>
    <w:p w:rsidR="00D45D41" w:rsidRDefault="00D45D41" w:rsidP="00D45D41">
      <w:pPr>
        <w:rPr>
          <w:rFonts w:cs="Times New Roman"/>
        </w:rPr>
      </w:pPr>
      <w:r>
        <w:rPr>
          <w:rFonts w:cs="Times New Roman"/>
        </w:rPr>
        <w:t xml:space="preserve">                                                         </w:t>
      </w:r>
      <w:r w:rsidRPr="00B77BF7">
        <w:rPr>
          <w:rFonts w:cs="Times New Roman"/>
          <w:position w:val="-10"/>
        </w:rPr>
        <w:object w:dxaOrig="1840" w:dyaOrig="360">
          <v:shape id="_x0000_i1086" type="#_x0000_t75" style="width:92.25pt;height:18pt" o:ole="">
            <v:imagedata r:id="rId133" o:title=""/>
          </v:shape>
          <o:OLEObject Type="Embed" ProgID="Equation.3" ShapeID="_x0000_i1086" DrawAspect="Content" ObjectID="_1522740209" r:id="rId134"/>
        </w:object>
      </w:r>
      <w:r>
        <w:rPr>
          <w:rFonts w:cs="Times New Roman"/>
        </w:rPr>
        <w:t>.                                                (20)</w:t>
      </w:r>
    </w:p>
    <w:p w:rsidR="00D45D41" w:rsidRDefault="00D45D41" w:rsidP="00D45D41">
      <w:pPr>
        <w:jc w:val="both"/>
        <w:rPr>
          <w:rFonts w:ascii="Times" w:hAnsi="Times" w:cs="Times"/>
          <w:b/>
        </w:rPr>
      </w:pPr>
    </w:p>
    <w:p w:rsidR="00D45D41" w:rsidRDefault="00D45D41" w:rsidP="00D45D41">
      <w:pPr>
        <w:jc w:val="both"/>
        <w:rPr>
          <w:rFonts w:ascii="Times" w:hAnsi="Times" w:cs="Times"/>
        </w:rPr>
      </w:pPr>
      <w:r w:rsidRPr="00E170D8">
        <w:rPr>
          <w:rFonts w:ascii="Times" w:hAnsi="Times" w:cs="Times"/>
        </w:rPr>
        <w:t>Thi</w:t>
      </w:r>
      <w:r>
        <w:rPr>
          <w:rFonts w:ascii="Times" w:hAnsi="Times" w:cs="Times"/>
        </w:rPr>
        <w:t>s is the force normal to the leading edge.  The component in the free stream direction is just</w:t>
      </w:r>
    </w:p>
    <w:p w:rsidR="00D45D41" w:rsidRDefault="00D45D41" w:rsidP="00D45D41">
      <w:pPr>
        <w:jc w:val="both"/>
        <w:rPr>
          <w:rFonts w:ascii="Times" w:hAnsi="Times" w:cs="Times"/>
        </w:rPr>
      </w:pPr>
    </w:p>
    <w:p w:rsidR="00D45D41" w:rsidRDefault="00D45D41" w:rsidP="00D45D41">
      <w:pPr>
        <w:rPr>
          <w:rFonts w:ascii="Times" w:hAnsi="Times" w:cs="Times"/>
        </w:rPr>
      </w:pPr>
      <w:r>
        <w:rPr>
          <w:rFonts w:ascii="Times" w:hAnsi="Times" w:cs="Times"/>
        </w:rPr>
        <w:t xml:space="preserve">                                                         </w:t>
      </w:r>
      <w:r w:rsidRPr="00B77BF7">
        <w:rPr>
          <w:rFonts w:ascii="Times" w:hAnsi="Times" w:cs="Times"/>
          <w:position w:val="-10"/>
        </w:rPr>
        <w:object w:dxaOrig="1820" w:dyaOrig="360">
          <v:shape id="_x0000_i1087" type="#_x0000_t75" style="width:90.75pt;height:18pt" o:ole="">
            <v:imagedata r:id="rId135" o:title=""/>
          </v:shape>
          <o:OLEObject Type="Embed" ProgID="Equation.3" ShapeID="_x0000_i1087" DrawAspect="Content" ObjectID="_1522740210" r:id="rId136"/>
        </w:object>
      </w:r>
      <w:r>
        <w:rPr>
          <w:rFonts w:ascii="Times" w:hAnsi="Times" w:cs="Times"/>
        </w:rPr>
        <w:t>.                                                 (21)</w:t>
      </w:r>
    </w:p>
    <w:p w:rsidR="00D45D41" w:rsidRDefault="00D45D41" w:rsidP="00D45D41">
      <w:pPr>
        <w:jc w:val="both"/>
        <w:rPr>
          <w:rFonts w:ascii="Times" w:hAnsi="Times" w:cs="Times"/>
          <w:b/>
        </w:rPr>
      </w:pPr>
    </w:p>
    <w:p w:rsidR="00D45D41" w:rsidRDefault="00D45D41" w:rsidP="00D45D41">
      <w:pPr>
        <w:jc w:val="both"/>
        <w:rPr>
          <w:rFonts w:cs="Times New Roman"/>
        </w:rPr>
      </w:pPr>
      <w:r>
        <w:rPr>
          <w:rFonts w:cs="Times New Roman"/>
        </w:rPr>
        <w:t xml:space="preserve">Thus, the leading edge drag area referenced to </w:t>
      </w:r>
      <w:r w:rsidRPr="00B77BF7">
        <w:rPr>
          <w:rFonts w:cs="Times New Roman"/>
          <w:position w:val="-6"/>
        </w:rPr>
        <w:object w:dxaOrig="440" w:dyaOrig="279">
          <v:shape id="_x0000_i1088" type="#_x0000_t75" style="width:21.75pt;height:14.25pt" o:ole="">
            <v:imagedata r:id="rId137" o:title=""/>
          </v:shape>
          <o:OLEObject Type="Embed" ProgID="Equation.3" ShapeID="_x0000_i1088" DrawAspect="Content" ObjectID="_1522740211" r:id="rId138"/>
        </w:object>
      </w:r>
      <w:r>
        <w:rPr>
          <w:rFonts w:cs="Times New Roman"/>
        </w:rPr>
        <w:t xml:space="preserve"> , is just one half the cross flow stagnation pressure coefficient times the above result.</w:t>
      </w:r>
    </w:p>
    <w:p w:rsidR="00D45D41" w:rsidRDefault="00D45D41" w:rsidP="00D45D41">
      <w:pPr>
        <w:jc w:val="both"/>
        <w:rPr>
          <w:rFonts w:cs="Times New Roman"/>
        </w:rPr>
      </w:pPr>
    </w:p>
    <w:p w:rsidR="00D45D41" w:rsidRDefault="00D45D41" w:rsidP="00D45D41">
      <w:pPr>
        <w:rPr>
          <w:rFonts w:cs="Times New Roman"/>
        </w:rPr>
      </w:pPr>
      <w:r>
        <w:rPr>
          <w:rFonts w:cs="Times New Roman"/>
        </w:rPr>
        <w:t xml:space="preserve">                                                   </w:t>
      </w:r>
      <w:r w:rsidRPr="00B77BF7">
        <w:rPr>
          <w:rFonts w:cs="Times New Roman"/>
          <w:position w:val="-10"/>
        </w:rPr>
        <w:object w:dxaOrig="2439" w:dyaOrig="360">
          <v:shape id="_x0000_i1089" type="#_x0000_t75" style="width:122.25pt;height:18pt" o:ole="">
            <v:imagedata r:id="rId139" o:title=""/>
          </v:shape>
          <o:OLEObject Type="Embed" ProgID="Equation.3" ShapeID="_x0000_i1089" DrawAspect="Content" ObjectID="_1522740212" r:id="rId140"/>
        </w:object>
      </w:r>
      <w:r>
        <w:rPr>
          <w:rFonts w:cs="Times New Roman"/>
        </w:rPr>
        <w:t>,                                            (22)</w:t>
      </w:r>
    </w:p>
    <w:p w:rsidR="00D45D41" w:rsidRDefault="00D45D41" w:rsidP="00D45D41">
      <w:pPr>
        <w:jc w:val="both"/>
        <w:rPr>
          <w:rFonts w:cs="Times New Roman"/>
        </w:rPr>
      </w:pPr>
    </w:p>
    <w:p w:rsidR="00D45D41" w:rsidRPr="00A250BE" w:rsidRDefault="00D45D41" w:rsidP="00D45D41">
      <w:pPr>
        <w:jc w:val="both"/>
        <w:rPr>
          <w:rFonts w:ascii="Times" w:hAnsi="Times" w:cs="Times"/>
        </w:rPr>
      </w:pPr>
      <w:r>
        <w:rPr>
          <w:rFonts w:ascii="Times" w:hAnsi="Times" w:cs="Times"/>
        </w:rPr>
        <w:t xml:space="preserve">where </w:t>
      </w:r>
      <w:r w:rsidRPr="00B77BF7">
        <w:rPr>
          <w:rFonts w:ascii="Times" w:hAnsi="Times" w:cs="Times"/>
          <w:position w:val="-10"/>
        </w:rPr>
        <w:object w:dxaOrig="420" w:dyaOrig="340">
          <v:shape id="_x0000_i1090" type="#_x0000_t75" style="width:21pt;height:17.25pt" o:ole="">
            <v:imagedata r:id="rId141" o:title=""/>
          </v:shape>
          <o:OLEObject Type="Embed" ProgID="Equation.3" ShapeID="_x0000_i1090" DrawAspect="Content" ObjectID="_1522740213" r:id="rId142"/>
        </w:object>
      </w:r>
      <w:r>
        <w:rPr>
          <w:rFonts w:ascii="Times" w:hAnsi="Times"/>
        </w:rPr>
        <w:t xml:space="preserve"> is based on the cross flow Mach number </w:t>
      </w:r>
      <w:r w:rsidRPr="00B77BF7">
        <w:rPr>
          <w:rFonts w:ascii="Times" w:hAnsi="Times"/>
          <w:position w:val="-12"/>
        </w:rPr>
        <w:object w:dxaOrig="420" w:dyaOrig="360">
          <v:shape id="_x0000_i1091" type="#_x0000_t75" style="width:21pt;height:18pt" o:ole="">
            <v:imagedata r:id="rId143" o:title=""/>
          </v:shape>
          <o:OLEObject Type="Embed" ProgID="Equation.3" ShapeID="_x0000_i1091" DrawAspect="Content" ObjectID="_1522740214" r:id="rId144"/>
        </w:object>
      </w:r>
      <w:r>
        <w:rPr>
          <w:rFonts w:cs="Times New Roman"/>
        </w:rPr>
        <w:t>.</w:t>
      </w:r>
    </w:p>
    <w:p w:rsidR="00D45D41" w:rsidRDefault="00D45D41" w:rsidP="00D45D41">
      <w:pPr>
        <w:jc w:val="both"/>
        <w:rPr>
          <w:rFonts w:cs="Times New Roman"/>
        </w:rPr>
      </w:pPr>
    </w:p>
    <w:p w:rsidR="00D45D41" w:rsidRDefault="00D45D41" w:rsidP="00D45D41">
      <w:pPr>
        <w:jc w:val="both"/>
        <w:rPr>
          <w:rFonts w:cs="Times New Roman"/>
        </w:rPr>
      </w:pPr>
      <w:r>
        <w:rPr>
          <w:rFonts w:cs="Times New Roman"/>
        </w:rPr>
        <w:t>These results have been implemented in an EXCEL spread sheet called NEWTON.xls.  A sample nose cap drag area plot for a nose cap radius of 0.1ft and maximum slope of 80 deg is shown below:</w:t>
      </w:r>
    </w:p>
    <w:p w:rsidR="00D45D41" w:rsidRDefault="00D45D41" w:rsidP="00D45D41">
      <w:pPr>
        <w:jc w:val="both"/>
        <w:rPr>
          <w:rFonts w:cs="Times New Roman"/>
        </w:rPr>
      </w:pPr>
    </w:p>
    <w:p w:rsidR="00D45D41" w:rsidRPr="00B533C9" w:rsidRDefault="008A42A7" w:rsidP="00D45D41">
      <w:pPr>
        <w:jc w:val="both"/>
        <w:rPr>
          <w:rFonts w:cs="Times New Roman"/>
        </w:rPr>
      </w:pPr>
      <w:r w:rsidRPr="0040317B">
        <w:rPr>
          <w:noProof/>
          <w:lang w:bidi="ar-SA"/>
        </w:rPr>
        <w:drawing>
          <wp:inline distT="0" distB="0" distL="0" distR="0">
            <wp:extent cx="5486400" cy="3181350"/>
            <wp:effectExtent l="0" t="0" r="0" b="0"/>
            <wp:docPr id="17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486400" cy="3181350"/>
                    </a:xfrm>
                    <a:prstGeom prst="rect">
                      <a:avLst/>
                    </a:prstGeom>
                    <a:noFill/>
                    <a:ln>
                      <a:noFill/>
                    </a:ln>
                  </pic:spPr>
                </pic:pic>
              </a:graphicData>
            </a:graphic>
          </wp:inline>
        </w:drawing>
      </w:r>
    </w:p>
    <w:p w:rsidR="00D45D41" w:rsidRDefault="00D45D41" w:rsidP="00D45D41">
      <w:pPr>
        <w:jc w:val="both"/>
        <w:rPr>
          <w:rFonts w:cs="Times New Roman"/>
        </w:rPr>
      </w:pPr>
    </w:p>
    <w:p w:rsidR="00D45D41" w:rsidRDefault="00D45D41" w:rsidP="00D45D41">
      <w:pPr>
        <w:jc w:val="both"/>
        <w:rPr>
          <w:rFonts w:cs="Times New Roman"/>
        </w:rPr>
      </w:pPr>
      <w:r>
        <w:rPr>
          <w:rFonts w:cs="Times New Roman"/>
        </w:rPr>
        <w:tab/>
        <w:t>Note that the Newtonian model is not valid for subsonic Mach numbers.  But, according to ref. (2), page 15-6, the critical free stream Mach number for a sphere is about 0.6.  This suggests that a practical engineer would fair the low speed end of this curve back to zero at a Mach number of 0.6.</w:t>
      </w:r>
    </w:p>
    <w:p w:rsidR="00D45D41" w:rsidRDefault="00D45D41" w:rsidP="00D45D41">
      <w:pPr>
        <w:jc w:val="both"/>
        <w:rPr>
          <w:rFonts w:cs="Times New Roman"/>
        </w:rPr>
      </w:pPr>
    </w:p>
    <w:p w:rsidR="00D45D41" w:rsidRPr="0083657A" w:rsidRDefault="008A42A7" w:rsidP="00D45D41">
      <w:pPr>
        <w:jc w:val="both"/>
        <w:rPr>
          <w:rFonts w:cs="Times New Roman"/>
        </w:rPr>
      </w:pPr>
      <w:r w:rsidRPr="0040317B">
        <w:rPr>
          <w:noProof/>
          <w:lang w:bidi="ar-SA"/>
        </w:rPr>
        <w:lastRenderedPageBreak/>
        <w:drawing>
          <wp:inline distT="0" distB="0" distL="0" distR="0">
            <wp:extent cx="5486400" cy="3181350"/>
            <wp:effectExtent l="0" t="0" r="0" b="0"/>
            <wp:docPr id="1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486400" cy="3181350"/>
                    </a:xfrm>
                    <a:prstGeom prst="rect">
                      <a:avLst/>
                    </a:prstGeom>
                    <a:noFill/>
                    <a:ln>
                      <a:noFill/>
                    </a:ln>
                  </pic:spPr>
                </pic:pic>
              </a:graphicData>
            </a:graphic>
          </wp:inline>
        </w:drawing>
      </w:r>
    </w:p>
    <w:p w:rsidR="00D45D41" w:rsidRDefault="00D45D41" w:rsidP="00D45D41">
      <w:pPr>
        <w:jc w:val="both"/>
        <w:rPr>
          <w:rFonts w:cs="Times New Roman"/>
        </w:rPr>
      </w:pPr>
      <w:r>
        <w:rPr>
          <w:rFonts w:cs="Times New Roman"/>
        </w:rPr>
        <w:t>The last graph is an example of the leading edge wave drag acting on a single flat plate fin panel 1/8” thick, 15” long, and swept at 30</w:t>
      </w:r>
      <w:r w:rsidRPr="0083657A">
        <w:rPr>
          <w:rFonts w:cs="Times New Roman"/>
          <w:sz w:val="28"/>
          <w:vertAlign w:val="superscript"/>
        </w:rPr>
        <w:t>o</w:t>
      </w:r>
      <w:r>
        <w:rPr>
          <w:rFonts w:cs="Times New Roman"/>
        </w:rPr>
        <w:t>.  No data is reported for free stream Mach numbers less than 1.155 because the Newtonian theory does not apply to subsonic leading edges.  As for the spherical nose cap, the critical cross flow Mach number for a circular cylinder is about 0.47.  The subsonic leading edge drag can be faired in by eye.</w:t>
      </w:r>
    </w:p>
    <w:p w:rsidR="00D45D41" w:rsidRDefault="00D45D41" w:rsidP="00D45D41">
      <w:pPr>
        <w:jc w:val="both"/>
        <w:rPr>
          <w:rFonts w:cs="Times New Roman"/>
        </w:rPr>
      </w:pPr>
    </w:p>
    <w:p w:rsidR="00D45D41" w:rsidRDefault="00D45D41" w:rsidP="00D45D41">
      <w:pPr>
        <w:jc w:val="both"/>
        <w:rPr>
          <w:rFonts w:cs="Times New Roman"/>
        </w:rPr>
      </w:pPr>
    </w:p>
    <w:p w:rsidR="00D45D41" w:rsidRDefault="00D45D41" w:rsidP="00D45D41">
      <w:pPr>
        <w:jc w:val="both"/>
        <w:rPr>
          <w:rFonts w:cs="Times New Roman"/>
          <w:u w:val="single"/>
        </w:rPr>
      </w:pPr>
      <w:r w:rsidRPr="00140C6C">
        <w:rPr>
          <w:rFonts w:cs="Times New Roman"/>
          <w:u w:val="single"/>
        </w:rPr>
        <w:t>Cone</w:t>
      </w:r>
    </w:p>
    <w:p w:rsidR="00D45D41" w:rsidRDefault="00D45D41" w:rsidP="00D45D41">
      <w:pPr>
        <w:jc w:val="both"/>
        <w:rPr>
          <w:rFonts w:cs="Times New Roman"/>
        </w:rPr>
      </w:pPr>
      <w:r>
        <w:rPr>
          <w:rFonts w:cs="Times New Roman"/>
        </w:rPr>
        <w:tab/>
        <w:t xml:space="preserve">It's easy to show that the zero </w:t>
      </w:r>
      <w:r w:rsidRPr="00802E14">
        <w:rPr>
          <w:rFonts w:cs="Times New Roman"/>
          <w:position w:val="-6"/>
        </w:rPr>
        <w:object w:dxaOrig="240" w:dyaOrig="220">
          <v:shape id="_x0000_i1092" type="#_x0000_t75" style="width:12pt;height:11.25pt" o:ole="">
            <v:imagedata r:id="rId147" o:title=""/>
          </v:shape>
          <o:OLEObject Type="Embed" ProgID="Equation.3" ShapeID="_x0000_i1092" DrawAspect="Content" ObjectID="_1522740215" r:id="rId148"/>
        </w:object>
      </w:r>
      <w:r>
        <w:rPr>
          <w:rFonts w:cs="Times New Roman"/>
        </w:rPr>
        <w:t xml:space="preserve">cone pressure coefficient is </w:t>
      </w:r>
    </w:p>
    <w:p w:rsidR="00D45D41" w:rsidRDefault="00D45D41" w:rsidP="00D45D41">
      <w:pPr>
        <w:jc w:val="both"/>
        <w:rPr>
          <w:rFonts w:cs="Times New Roman"/>
        </w:rPr>
      </w:pPr>
    </w:p>
    <w:p w:rsidR="00D45D41" w:rsidRDefault="00D45D41" w:rsidP="00D45D41">
      <w:pPr>
        <w:rPr>
          <w:rFonts w:cs="Times New Roman"/>
        </w:rPr>
      </w:pPr>
      <w:r>
        <w:rPr>
          <w:rFonts w:cs="Times New Roman"/>
        </w:rPr>
        <w:t xml:space="preserve">                                                          </w:t>
      </w:r>
      <w:r w:rsidRPr="00802E14">
        <w:rPr>
          <w:rFonts w:cs="Times New Roman"/>
          <w:position w:val="-12"/>
        </w:rPr>
        <w:object w:dxaOrig="1719" w:dyaOrig="380">
          <v:shape id="_x0000_i1093" type="#_x0000_t75" style="width:86.25pt;height:18.75pt" o:ole="">
            <v:imagedata r:id="rId149" o:title=""/>
          </v:shape>
          <o:OLEObject Type="Embed" ProgID="Equation.3" ShapeID="_x0000_i1093" DrawAspect="Content" ObjectID="_1522740216" r:id="rId150"/>
        </w:object>
      </w:r>
      <w:r>
        <w:rPr>
          <w:rFonts w:cs="Times New Roman"/>
        </w:rPr>
        <w:t>.                                                 (23)</w:t>
      </w:r>
    </w:p>
    <w:p w:rsidR="00D45D41" w:rsidRDefault="00D45D41" w:rsidP="00D45D41">
      <w:pPr>
        <w:rPr>
          <w:rFonts w:cs="Times New Roman"/>
        </w:rPr>
      </w:pPr>
    </w:p>
    <w:p w:rsidR="00D45D41" w:rsidRDefault="00D45D41" w:rsidP="00D45D41">
      <w:pPr>
        <w:rPr>
          <w:rFonts w:cs="Times New Roman"/>
        </w:rPr>
      </w:pPr>
      <w:r>
        <w:rPr>
          <w:rFonts w:cs="Times New Roman"/>
        </w:rPr>
        <w:t>The cone drag is then</w:t>
      </w:r>
    </w:p>
    <w:p w:rsidR="00D45D41" w:rsidRDefault="00D45D41" w:rsidP="00D45D41">
      <w:pPr>
        <w:rPr>
          <w:rFonts w:cs="Times New Roman"/>
        </w:rPr>
      </w:pPr>
    </w:p>
    <w:p w:rsidR="00D45D41" w:rsidRDefault="00D45D41" w:rsidP="00D45D41">
      <w:pPr>
        <w:rPr>
          <w:rFonts w:cs="Times New Roman"/>
        </w:rPr>
      </w:pPr>
      <w:r>
        <w:rPr>
          <w:rFonts w:cs="Times New Roman"/>
        </w:rPr>
        <w:t xml:space="preserve">                                                           </w:t>
      </w:r>
      <w:r w:rsidRPr="004F5706">
        <w:rPr>
          <w:rFonts w:cs="Times New Roman"/>
          <w:position w:val="-30"/>
        </w:rPr>
        <w:object w:dxaOrig="1560" w:dyaOrig="700">
          <v:shape id="_x0000_i1094" type="#_x0000_t75" style="width:78pt;height:35.25pt" o:ole="">
            <v:imagedata r:id="rId151" o:title=""/>
          </v:shape>
          <o:OLEObject Type="Embed" ProgID="Equation.3" ShapeID="_x0000_i1094" DrawAspect="Content" ObjectID="_1522740217" r:id="rId152"/>
        </w:object>
      </w:r>
      <w:r>
        <w:rPr>
          <w:rFonts w:cs="Times New Roman"/>
        </w:rPr>
        <w:t>.                                                   (24)</w:t>
      </w:r>
    </w:p>
    <w:p w:rsidR="00D45D41" w:rsidRPr="00140C6C" w:rsidRDefault="00D45D41" w:rsidP="00D45D41">
      <w:pPr>
        <w:rPr>
          <w:rFonts w:cs="Times New Roman"/>
        </w:rPr>
      </w:pPr>
    </w:p>
    <w:p w:rsidR="00D45D41" w:rsidRPr="001C20E8" w:rsidRDefault="00D45D41" w:rsidP="00D45D41">
      <w:pPr>
        <w:jc w:val="both"/>
        <w:rPr>
          <w:rFonts w:cs="Times New Roman"/>
        </w:rPr>
      </w:pPr>
      <w:r w:rsidRPr="001C20E8">
        <w:rPr>
          <w:rFonts w:cs="Times New Roman"/>
        </w:rPr>
        <w:t>If the cone has a small angle of attack, its local</w:t>
      </w:r>
      <w:r>
        <w:rPr>
          <w:rFonts w:cs="Times New Roman"/>
        </w:rPr>
        <w:t xml:space="preserve"> pressure coefficient can be found from eq.(9) while noting that </w:t>
      </w:r>
      <w:r w:rsidRPr="00BC3AAF">
        <w:rPr>
          <w:rFonts w:cs="Times New Roman"/>
          <w:position w:val="-6"/>
        </w:rPr>
        <w:object w:dxaOrig="1219" w:dyaOrig="279">
          <v:shape id="_x0000_i1095" type="#_x0000_t75" style="width:60.75pt;height:14.25pt" o:ole="">
            <v:imagedata r:id="rId153" o:title=""/>
          </v:shape>
          <o:OLEObject Type="Embed" ProgID="Equation.3" ShapeID="_x0000_i1095" DrawAspect="Content" ObjectID="_1522740218" r:id="rId154"/>
        </w:object>
      </w:r>
      <w:r>
        <w:rPr>
          <w:rFonts w:cs="Times New Roman"/>
        </w:rPr>
        <w:t>:</w:t>
      </w:r>
    </w:p>
    <w:p w:rsidR="00D45D41" w:rsidRDefault="00D45D41" w:rsidP="00D45D41">
      <w:pPr>
        <w:jc w:val="both"/>
        <w:rPr>
          <w:rFonts w:cs="Times New Roman"/>
          <w:u w:val="single"/>
        </w:rPr>
      </w:pPr>
    </w:p>
    <w:p w:rsidR="00D45D41" w:rsidRDefault="00D45D41" w:rsidP="00D45D41">
      <w:pPr>
        <w:rPr>
          <w:rFonts w:cs="Times New Roman"/>
        </w:rPr>
      </w:pPr>
      <w:r>
        <w:rPr>
          <w:rFonts w:cs="Times New Roman"/>
        </w:rPr>
        <w:t xml:space="preserve">                                          </w:t>
      </w:r>
      <w:r w:rsidRPr="003032F3">
        <w:rPr>
          <w:rFonts w:cs="Times New Roman"/>
          <w:position w:val="-10"/>
        </w:rPr>
        <w:object w:dxaOrig="3700" w:dyaOrig="360">
          <v:shape id="_x0000_i1096" type="#_x0000_t75" style="width:185.25pt;height:18pt" o:ole="">
            <v:imagedata r:id="rId155" o:title=""/>
          </v:shape>
          <o:OLEObject Type="Embed" ProgID="Equation.3" ShapeID="_x0000_i1096" DrawAspect="Content" ObjectID="_1522740219" r:id="rId156"/>
        </w:object>
      </w:r>
      <w:r>
        <w:rPr>
          <w:rFonts w:cs="Times New Roman"/>
        </w:rPr>
        <w:t>, or                            (25)</w:t>
      </w:r>
    </w:p>
    <w:p w:rsidR="00D45D41" w:rsidRDefault="00D45D41" w:rsidP="00D45D41">
      <w:pPr>
        <w:rPr>
          <w:rFonts w:cs="Times New Roman"/>
        </w:rPr>
      </w:pPr>
    </w:p>
    <w:p w:rsidR="00D45D41" w:rsidRPr="00BC3AAF" w:rsidRDefault="00D45D41" w:rsidP="00D45D41">
      <w:pPr>
        <w:rPr>
          <w:rFonts w:cs="Times New Roman"/>
        </w:rPr>
      </w:pPr>
      <w:r>
        <w:rPr>
          <w:rFonts w:cs="Times New Roman"/>
        </w:rPr>
        <w:t>focusing on the normal force,</w:t>
      </w:r>
    </w:p>
    <w:p w:rsidR="00D45D41" w:rsidRDefault="00D45D41" w:rsidP="00D45D41">
      <w:pPr>
        <w:jc w:val="both"/>
        <w:rPr>
          <w:rFonts w:cs="Times New Roman"/>
          <w:u w:val="single"/>
        </w:rPr>
      </w:pPr>
    </w:p>
    <w:p w:rsidR="00D45D41" w:rsidRDefault="00D45D41" w:rsidP="00D45D41">
      <w:pPr>
        <w:rPr>
          <w:rFonts w:cs="Times New Roman"/>
          <w:u w:val="single"/>
        </w:rPr>
      </w:pPr>
      <w:r>
        <w:rPr>
          <w:rFonts w:cs="Times New Roman"/>
        </w:rPr>
        <w:t xml:space="preserve">                                         </w:t>
      </w:r>
      <w:r w:rsidRPr="0047614F">
        <w:rPr>
          <w:rFonts w:cs="Times New Roman"/>
          <w:position w:val="-10"/>
        </w:rPr>
        <w:object w:dxaOrig="3879" w:dyaOrig="340">
          <v:shape id="_x0000_i1097" type="#_x0000_t75" style="width:194.25pt;height:17.25pt" o:ole="">
            <v:imagedata r:id="rId157" o:title=""/>
          </v:shape>
          <o:OLEObject Type="Embed" ProgID="Equation.3" ShapeID="_x0000_i1097" DrawAspect="Content" ObjectID="_1522740220" r:id="rId158"/>
        </w:object>
      </w:r>
      <w:r>
        <w:rPr>
          <w:rFonts w:cs="Times New Roman"/>
        </w:rPr>
        <w:t>.                              (26)</w:t>
      </w:r>
    </w:p>
    <w:p w:rsidR="00D45D41" w:rsidRDefault="00D45D41" w:rsidP="00D45D41">
      <w:pPr>
        <w:jc w:val="both"/>
        <w:rPr>
          <w:rFonts w:cs="Times New Roman"/>
          <w:u w:val="single"/>
        </w:rPr>
      </w:pPr>
    </w:p>
    <w:p w:rsidR="00D45D41" w:rsidRDefault="00D45D41" w:rsidP="00D45D41">
      <w:pPr>
        <w:jc w:val="both"/>
        <w:rPr>
          <w:rFonts w:cs="Times New Roman"/>
        </w:rPr>
      </w:pPr>
      <w:r w:rsidRPr="0047614F">
        <w:rPr>
          <w:rFonts w:cs="Times New Roman"/>
        </w:rPr>
        <w:lastRenderedPageBreak/>
        <w:t>Substituting from eq</w:t>
      </w:r>
      <w:r>
        <w:rPr>
          <w:rFonts w:cs="Times New Roman"/>
        </w:rPr>
        <w:t xml:space="preserve">.(25) into eq.(26) and integrating over </w:t>
      </w:r>
      <w:r w:rsidRPr="0047614F">
        <w:rPr>
          <w:rFonts w:cs="Times New Roman"/>
          <w:position w:val="-10"/>
        </w:rPr>
        <w:object w:dxaOrig="220" w:dyaOrig="260">
          <v:shape id="_x0000_i1098" type="#_x0000_t75" style="width:11.25pt;height:12.75pt" o:ole="">
            <v:imagedata r:id="rId159" o:title=""/>
          </v:shape>
          <o:OLEObject Type="Embed" ProgID="Equation.3" ShapeID="_x0000_i1098" DrawAspect="Content" ObjectID="_1522740221" r:id="rId160"/>
        </w:object>
      </w:r>
      <w:r>
        <w:rPr>
          <w:rFonts w:cs="Times New Roman"/>
        </w:rPr>
        <w:t xml:space="preserve"> gives</w:t>
      </w:r>
    </w:p>
    <w:p w:rsidR="00D45D41" w:rsidRDefault="00D45D41" w:rsidP="00D45D41">
      <w:pPr>
        <w:jc w:val="both"/>
        <w:rPr>
          <w:rFonts w:cs="Times New Roman"/>
        </w:rPr>
      </w:pPr>
    </w:p>
    <w:p w:rsidR="00D45D41" w:rsidRDefault="00D45D41" w:rsidP="00D45D41">
      <w:pPr>
        <w:rPr>
          <w:rFonts w:cs="Times New Roman"/>
        </w:rPr>
      </w:pPr>
      <w:r>
        <w:rPr>
          <w:rFonts w:cs="Times New Roman"/>
        </w:rPr>
        <w:t xml:space="preserve">                                                </w:t>
      </w:r>
      <w:r w:rsidRPr="00284688">
        <w:rPr>
          <w:rFonts w:cs="Times New Roman"/>
          <w:position w:val="-10"/>
        </w:rPr>
        <w:object w:dxaOrig="2860" w:dyaOrig="340">
          <v:shape id="_x0000_i1099" type="#_x0000_t75" style="width:143.25pt;height:17.25pt" o:ole="">
            <v:imagedata r:id="rId161" o:title=""/>
          </v:shape>
          <o:OLEObject Type="Embed" ProgID="Equation.3" ShapeID="_x0000_i1099" DrawAspect="Content" ObjectID="_1522740222" r:id="rId162"/>
        </w:object>
      </w:r>
      <w:r>
        <w:rPr>
          <w:rFonts w:cs="Times New Roman"/>
        </w:rPr>
        <w:t>.                                        (27)</w:t>
      </w:r>
    </w:p>
    <w:p w:rsidR="00D45D41" w:rsidRDefault="00D45D41" w:rsidP="00D45D41">
      <w:pPr>
        <w:rPr>
          <w:rFonts w:cs="Times New Roman"/>
        </w:rPr>
      </w:pPr>
    </w:p>
    <w:p w:rsidR="00D45D41" w:rsidRPr="0047614F" w:rsidRDefault="00D45D41" w:rsidP="00D45D41">
      <w:pPr>
        <w:rPr>
          <w:rFonts w:cs="Times New Roman"/>
        </w:rPr>
      </w:pPr>
      <w:r>
        <w:rPr>
          <w:rFonts w:cs="Times New Roman"/>
        </w:rPr>
        <w:t xml:space="preserve">If we have a cone of length </w:t>
      </w:r>
      <w:r w:rsidRPr="001569EB">
        <w:rPr>
          <w:rFonts w:cs="Times New Roman"/>
          <w:position w:val="-12"/>
        </w:rPr>
        <w:object w:dxaOrig="320" w:dyaOrig="360">
          <v:shape id="_x0000_i1100" type="#_x0000_t75" style="width:15.75pt;height:18pt" o:ole="">
            <v:imagedata r:id="rId163" o:title=""/>
          </v:shape>
          <o:OLEObject Type="Embed" ProgID="Equation.3" ShapeID="_x0000_i1100" DrawAspect="Content" ObjectID="_1522740223" r:id="rId164"/>
        </w:object>
      </w:r>
      <w:r>
        <w:rPr>
          <w:rFonts w:cs="Times New Roman"/>
        </w:rPr>
        <w:t>the normal force coefficient slope is</w:t>
      </w:r>
    </w:p>
    <w:p w:rsidR="00D45D41" w:rsidRDefault="00D45D41" w:rsidP="00D45D41">
      <w:pPr>
        <w:rPr>
          <w:rFonts w:cs="Times New Roman"/>
          <w:u w:val="single"/>
        </w:rPr>
      </w:pPr>
      <w:r>
        <w:rPr>
          <w:rFonts w:cs="Times New Roman"/>
        </w:rPr>
        <w:t xml:space="preserve">                                                     </w:t>
      </w:r>
      <w:r w:rsidR="008A42A7" w:rsidRPr="004334B8">
        <w:rPr>
          <w:rFonts w:cs="Times New Roman"/>
          <w:position w:val="-30"/>
        </w:rPr>
        <w:object w:dxaOrig="2320" w:dyaOrig="720">
          <v:shape id="_x0000_i1101" type="#_x0000_t75" style="width:115.5pt;height:36pt" o:ole="">
            <v:imagedata r:id="rId165" o:title=""/>
          </v:shape>
          <o:OLEObject Type="Embed" ProgID="Equation.3" ShapeID="_x0000_i1101" DrawAspect="Content" ObjectID="_1522740224" r:id="rId166"/>
        </w:object>
      </w:r>
      <w:r>
        <w:rPr>
          <w:rFonts w:cs="Times New Roman"/>
        </w:rPr>
        <w:t>.                                            (28)</w:t>
      </w:r>
    </w:p>
    <w:p w:rsidR="00D45D41" w:rsidRDefault="00D45D41" w:rsidP="00D45D41">
      <w:pPr>
        <w:jc w:val="both"/>
        <w:rPr>
          <w:rFonts w:cs="Times New Roman"/>
          <w:u w:val="single"/>
        </w:rPr>
      </w:pPr>
    </w:p>
    <w:p w:rsidR="00D45D41" w:rsidRDefault="00D45D41" w:rsidP="00D45D41">
      <w:pPr>
        <w:jc w:val="both"/>
        <w:rPr>
          <w:rFonts w:cs="Times New Roman"/>
        </w:rPr>
      </w:pPr>
      <w:r w:rsidRPr="00EB1DD2">
        <w:rPr>
          <w:rFonts w:cs="Times New Roman"/>
        </w:rPr>
        <w:t xml:space="preserve">The cone center of pressure is found </w:t>
      </w:r>
      <w:r>
        <w:rPr>
          <w:rFonts w:cs="Times New Roman"/>
        </w:rPr>
        <w:t>a distance</w:t>
      </w:r>
      <w:r w:rsidRPr="00EB1DD2">
        <w:rPr>
          <w:rFonts w:cs="Times New Roman"/>
          <w:position w:val="-12"/>
        </w:rPr>
        <w:object w:dxaOrig="700" w:dyaOrig="360">
          <v:shape id="_x0000_i1102" type="#_x0000_t75" style="width:35.25pt;height:18pt" o:ole="">
            <v:imagedata r:id="rId167" o:title=""/>
          </v:shape>
          <o:OLEObject Type="Embed" ProgID="Equation.3" ShapeID="_x0000_i1102" DrawAspect="Content" ObjectID="_1522740225" r:id="rId168"/>
        </w:object>
      </w:r>
      <w:r>
        <w:rPr>
          <w:rFonts w:cs="Times New Roman"/>
        </w:rPr>
        <w:t>aft of the nose tip.</w:t>
      </w:r>
    </w:p>
    <w:p w:rsidR="00D70D3D" w:rsidRDefault="00D70D3D" w:rsidP="00D45D41">
      <w:pPr>
        <w:jc w:val="both"/>
        <w:rPr>
          <w:rFonts w:cs="Times New Roman"/>
          <w:u w:val="single"/>
        </w:rPr>
      </w:pPr>
    </w:p>
    <w:p w:rsidR="00D70D3D" w:rsidRDefault="00D70D3D" w:rsidP="00D45D41">
      <w:pPr>
        <w:jc w:val="both"/>
        <w:rPr>
          <w:rFonts w:cs="Times New Roman"/>
          <w:u w:val="single"/>
        </w:rPr>
      </w:pPr>
    </w:p>
    <w:p w:rsidR="00322DFD" w:rsidRDefault="00322DFD" w:rsidP="00D45D41">
      <w:pPr>
        <w:jc w:val="both"/>
        <w:rPr>
          <w:rFonts w:cs="Times New Roman"/>
          <w:u w:val="single"/>
        </w:rPr>
      </w:pPr>
      <w:r>
        <w:rPr>
          <w:rFonts w:cs="Times New Roman"/>
          <w:u w:val="single"/>
        </w:rPr>
        <w:t>Flat Face Aerodynamics</w:t>
      </w:r>
    </w:p>
    <w:p w:rsidR="002238F5" w:rsidRDefault="00322DFD" w:rsidP="00D45D41">
      <w:pPr>
        <w:jc w:val="both"/>
        <w:rPr>
          <w:rFonts w:cs="Times New Roman"/>
        </w:rPr>
      </w:pPr>
      <w:r>
        <w:rPr>
          <w:rFonts w:cs="Times New Roman"/>
        </w:rPr>
        <w:tab/>
        <w:t>Flat faced shapes are very commonly encountered, especially in conjunction with large angles of attack. First, Ref. 5 provides a comparison with experiment over a wide range of supersonic Mach numbers. The wind tunnel data therein all lie within 4% of Equation (1). The methods of Ref. (6), Chapter 15, suggest a subsonic model of the form</w:t>
      </w:r>
      <w:r w:rsidR="002238F5">
        <w:rPr>
          <w:rFonts w:cs="Times New Roman"/>
        </w:rPr>
        <w:t xml:space="preserve">  </w:t>
      </w:r>
    </w:p>
    <w:p w:rsidR="002238F5" w:rsidRDefault="002238F5" w:rsidP="00D45D41">
      <w:pPr>
        <w:jc w:val="both"/>
        <w:rPr>
          <w:rFonts w:cs="Times New Roman"/>
        </w:rPr>
      </w:pPr>
    </w:p>
    <w:p w:rsidR="002238F5" w:rsidRPr="002238F5" w:rsidRDefault="008A42A7" w:rsidP="00D45D41">
      <w:pPr>
        <w:jc w:val="both"/>
        <w:rPr>
          <w:rFonts w:cs="Times New Roman"/>
        </w:rPr>
      </w:pPr>
      <m:oMath>
        <m:r>
          <w:rPr>
            <w:rFonts w:ascii="Cambria Math" w:hAnsi="Cambria Math" w:cs="Times New Roman"/>
          </w:rPr>
          <m:t xml:space="preserve">                                                     </m:t>
        </m:r>
        <m:r>
          <m:rPr>
            <m:sty m:val="p"/>
          </m:rPr>
          <w:rPr>
            <w:rFonts w:ascii="Cambria Math"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D</m:t>
            </m:r>
          </m:sub>
        </m:sSub>
        <m:r>
          <m:rPr>
            <m:sty m:val="p"/>
          </m:rPr>
          <w:rPr>
            <w:rFonts w:ascii="Cambria Math" w:hAnsi="Cambria Math" w:cs="Times New Roman"/>
          </w:rPr>
          <m:t>=0.85(1+ ¼</m:t>
        </m:r>
        <m:d>
          <m:dPr>
            <m:ctrlPr>
              <w:rPr>
                <w:rFonts w:ascii="Cambria Math" w:hAnsi="Cambria Math" w:cs="Times New Roman"/>
              </w:rPr>
            </m:ctrlPr>
          </m:dPr>
          <m:e>
            <m:sSup>
              <m:sSupPr>
                <m:ctrlPr>
                  <w:rPr>
                    <w:rFonts w:ascii="Cambria Math" w:hAnsi="Cambria Math" w:cs="Times New Roman"/>
                  </w:rPr>
                </m:ctrlPr>
              </m:sSupPr>
              <m:e>
                <m:r>
                  <m:rPr>
                    <m:sty m:val="p"/>
                  </m:rPr>
                  <w:rPr>
                    <w:rFonts w:ascii="Cambria Math" w:hAnsi="Cambria Math" w:cs="Times New Roman"/>
                  </w:rPr>
                  <m:t>M</m:t>
                </m:r>
              </m:e>
              <m:sup>
                <m:r>
                  <m:rPr>
                    <m:sty m:val="p"/>
                  </m:rPr>
                  <w:rPr>
                    <w:rFonts w:ascii="Cambria Math" w:hAnsi="Cambria Math" w:cs="Times New Roman"/>
                  </w:rPr>
                  <m:t>2</m:t>
                </m:r>
              </m:sup>
            </m:sSup>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M</m:t>
                </m:r>
              </m:e>
              <m:sup>
                <m:r>
                  <m:rPr>
                    <m:sty m:val="p"/>
                  </m:rPr>
                  <w:rPr>
                    <w:rFonts w:ascii="Cambria Math" w:hAnsi="Cambria Math" w:cs="Times New Roman"/>
                  </w:rPr>
                  <m:t>4</m:t>
                </m:r>
              </m:sup>
            </m:sSup>
          </m:e>
        </m:d>
        <m:r>
          <m:rPr>
            <m:sty m:val="p"/>
          </m:rPr>
          <w:rPr>
            <w:rFonts w:ascii="Cambria Math" w:hAnsi="Cambria Math" w:cs="Times New Roman"/>
          </w:rPr>
          <m:t>)</m:t>
        </m:r>
      </m:oMath>
      <w:r w:rsidR="002238F5">
        <w:rPr>
          <w:rFonts w:cs="Times New Roman"/>
        </w:rPr>
        <w:t xml:space="preserve">                                                   (29)</w:t>
      </w:r>
    </w:p>
    <w:p w:rsidR="002238F5" w:rsidRDefault="002238F5" w:rsidP="00D45D41">
      <w:pPr>
        <w:jc w:val="both"/>
        <w:rPr>
          <w:rFonts w:cs="Times New Roman"/>
        </w:rPr>
      </w:pPr>
    </w:p>
    <w:p w:rsidR="00322DFD" w:rsidRDefault="002238F5" w:rsidP="00D45D41">
      <w:pPr>
        <w:jc w:val="both"/>
        <w:rPr>
          <w:rFonts w:cs="Times New Roman"/>
        </w:rPr>
      </w:pPr>
      <w:r>
        <w:rPr>
          <w:rFonts w:cs="Times New Roman"/>
        </w:rPr>
        <w:t>The result of Eq’s. (1) and (29) plotted together are shown below:</w:t>
      </w:r>
    </w:p>
    <w:p w:rsidR="00322DFD" w:rsidRDefault="00322DFD" w:rsidP="00D45D41">
      <w:pPr>
        <w:jc w:val="both"/>
        <w:rPr>
          <w:rFonts w:cs="Times New Roman"/>
        </w:rPr>
      </w:pPr>
    </w:p>
    <w:p w:rsidR="00322DFD" w:rsidRDefault="0087438F" w:rsidP="00D45D41">
      <w:pPr>
        <w:jc w:val="both"/>
        <w:rPr>
          <w:rFonts w:cs="Times New Roman"/>
        </w:rPr>
      </w:pPr>
      <w:r>
        <w:rPr>
          <w:noProof/>
          <w:lang w:bidi="ar-SA"/>
        </w:rPr>
        <w:drawing>
          <wp:inline distT="0" distB="0" distL="0" distR="0" wp14:anchorId="6015ADBA" wp14:editId="23CAF727">
            <wp:extent cx="5048250" cy="28479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9"/>
              </a:graphicData>
            </a:graphic>
          </wp:inline>
        </w:drawing>
      </w:r>
      <w:bookmarkStart w:id="0" w:name="_GoBack"/>
      <w:bookmarkEnd w:id="0"/>
    </w:p>
    <w:p w:rsidR="002238F5" w:rsidRDefault="002238F5" w:rsidP="00D45D41">
      <w:pPr>
        <w:jc w:val="both"/>
        <w:rPr>
          <w:rFonts w:cs="Times New Roman"/>
        </w:rPr>
      </w:pPr>
    </w:p>
    <w:p w:rsidR="008A42A7" w:rsidRDefault="00A4292A" w:rsidP="00D45D41">
      <w:pPr>
        <w:jc w:val="both"/>
        <w:rPr>
          <w:rFonts w:cs="Times New Roman"/>
        </w:rPr>
      </w:pPr>
      <w:r>
        <w:rPr>
          <w:rFonts w:cs="Times New Roman"/>
        </w:rPr>
        <w:tab/>
        <w:t xml:space="preserve">Next, The data clearly show that </w:t>
      </w:r>
    </w:p>
    <w:p w:rsidR="008A42A7" w:rsidRDefault="008A42A7" w:rsidP="00D45D41">
      <w:pPr>
        <w:jc w:val="both"/>
        <w:rPr>
          <w:rFonts w:cs="Times New Roman"/>
        </w:rPr>
      </w:pPr>
    </w:p>
    <w:p w:rsidR="008A42A7" w:rsidRDefault="00932981" w:rsidP="00D45D41">
      <w:pPr>
        <w:jc w:val="both"/>
        <w:rPr>
          <w:rFonts w:cs="Times New Roman"/>
        </w:rPr>
      </w:pPr>
      <m:oMath>
        <m:sSub>
          <m:sSubPr>
            <m:ctrlPr>
              <w:rPr>
                <w:rFonts w:ascii="Cambria Math" w:hAnsi="Cambria Math" w:cs="Times New Roman"/>
              </w:rPr>
            </m:ctrlPr>
          </m:sSubPr>
          <m:e>
            <m:r>
              <m:rPr>
                <m:sty m:val="p"/>
              </m:rPr>
              <w:rPr>
                <w:rFonts w:ascii="Cambria Math" w:hAnsi="Cambria Math" w:cs="Times New Roman"/>
              </w:rPr>
              <m:t xml:space="preserve">                                                                        C</m:t>
            </m:r>
          </m:e>
          <m:sub>
            <m:r>
              <m:rPr>
                <m:sty m:val="p"/>
              </m:rPr>
              <w:rPr>
                <w:rFonts w:ascii="Cambria Math" w:hAnsi="Cambria Math" w:cs="Times New Roman"/>
              </w:rPr>
              <m:t>Nα</m:t>
            </m:r>
          </m:sub>
        </m:sSub>
        <m:r>
          <m:rPr>
            <m:sty m:val="p"/>
          </m:rPr>
          <w:rPr>
            <w:rFonts w:ascii="Cambria Math" w:hAnsi="Cambria Math" w:cs="Times New Roman"/>
          </w:rPr>
          <m:t>=0</m:t>
        </m:r>
      </m:oMath>
      <w:r w:rsidR="008A42A7">
        <w:rPr>
          <w:rFonts w:cs="Times New Roman"/>
        </w:rPr>
        <w:t xml:space="preserve">                                                                (30)</w:t>
      </w:r>
    </w:p>
    <w:p w:rsidR="008A42A7" w:rsidRDefault="008A42A7" w:rsidP="00D45D41">
      <w:pPr>
        <w:jc w:val="both"/>
        <w:rPr>
          <w:rFonts w:cs="Times New Roman"/>
        </w:rPr>
      </w:pPr>
    </w:p>
    <w:p w:rsidR="008A42A7" w:rsidRDefault="008A42A7" w:rsidP="00D45D41">
      <w:pPr>
        <w:jc w:val="both"/>
        <w:rPr>
          <w:rFonts w:cs="Times New Roman"/>
        </w:rPr>
      </w:pPr>
      <w:r>
        <w:rPr>
          <w:rFonts w:cs="Times New Roman"/>
        </w:rPr>
        <w:lastRenderedPageBreak/>
        <w:t>Even so, there an initial static pitching moment due to axial force when the stagnation point shifts with angle of attack.</w:t>
      </w:r>
      <w:r w:rsidR="00AA1E65">
        <w:rPr>
          <w:rFonts w:cs="Times New Roman"/>
        </w:rPr>
        <w:t xml:space="preserve"> It turns out that the data are only good enough to enable derivation of an average stagnation point offset. It is</w:t>
      </w:r>
    </w:p>
    <w:p w:rsidR="00AA1E65" w:rsidRDefault="00AA1E65" w:rsidP="00D45D41">
      <w:pPr>
        <w:jc w:val="both"/>
        <w:rPr>
          <w:rFonts w:cs="Times New Roman"/>
        </w:rPr>
      </w:pPr>
    </w:p>
    <w:p w:rsidR="00AA1E65" w:rsidRDefault="0012033A" w:rsidP="00AA1E65">
      <w:pPr>
        <w:jc w:val="both"/>
        <w:rPr>
          <w:rFonts w:cs="Times New Roman"/>
        </w:rPr>
      </w:pPr>
      <w:r>
        <w:rPr>
          <w:rFonts w:cs="Times New Roman"/>
        </w:rPr>
        <w:t xml:space="preserve">                                                  </w:t>
      </w:r>
      <m:oMath>
        <m:f>
          <m:fPr>
            <m:ctrlPr>
              <w:rPr>
                <w:rFonts w:ascii="Cambria Math" w:hAnsi="Cambria Math" w:cs="Times New Roman"/>
                <w:i/>
              </w:rPr>
            </m:ctrlPr>
          </m:fPr>
          <m:num>
            <m:r>
              <w:rPr>
                <w:rFonts w:ascii="Cambria Math" w:hAnsi="Cambria Math" w:cs="Times New Roman"/>
              </w:rPr>
              <m:t>ð</m:t>
            </m:r>
            <m:f>
              <m:fPr>
                <m:ctrlPr>
                  <w:rPr>
                    <w:rFonts w:ascii="Cambria Math" w:hAnsi="Cambria Math" w:cs="Times New Roman"/>
                    <w:i/>
                  </w:rPr>
                </m:ctrlPr>
              </m:fPr>
              <m:num>
                <m:r>
                  <w:rPr>
                    <w:rFonts w:ascii="Cambria Math" w:hAnsi="Cambria Math" w:cs="Times New Roman"/>
                  </w:rPr>
                  <m:t>Offset</m:t>
                </m:r>
              </m:num>
              <m:den>
                <m:r>
                  <w:rPr>
                    <w:rFonts w:ascii="Cambria Math" w:hAnsi="Cambria Math" w:cs="Times New Roman"/>
                  </w:rPr>
                  <m:t>BAse Dia</m:t>
                </m:r>
              </m:den>
            </m:f>
          </m:num>
          <m:den>
            <m:r>
              <w:rPr>
                <w:rFonts w:ascii="Cambria Math" w:hAnsi="Cambria Math" w:cs="Times New Roman"/>
              </w:rPr>
              <m:t>ðα</m:t>
            </m:r>
          </m:den>
        </m:f>
        <m:r>
          <w:rPr>
            <w:rFonts w:ascii="Cambria Math" w:hAnsi="Cambria Math" w:cs="Times New Roman"/>
          </w:rPr>
          <m:t>=-0.0</m:t>
        </m:r>
        <m:r>
          <m:rPr>
            <m:sty m:val="p"/>
          </m:rPr>
          <w:rPr>
            <w:rFonts w:ascii="Cambria Math" w:hAnsi="Cambria Math" w:cs="Times New Roman"/>
          </w:rPr>
          <m:t>0</m:t>
        </m:r>
        <m:r>
          <w:rPr>
            <w:rFonts w:ascii="Cambria Math" w:hAnsi="Cambria Math" w:cs="Times New Roman"/>
          </w:rPr>
          <m:t>54 per radian</m:t>
        </m:r>
      </m:oMath>
      <w:r w:rsidR="00AA1E65">
        <w:rPr>
          <w:rFonts w:cs="Times New Roman"/>
        </w:rPr>
        <w:t xml:space="preserve">                                              (31)</w:t>
      </w:r>
    </w:p>
    <w:p w:rsidR="0012033A" w:rsidRDefault="0012033A" w:rsidP="00AA1E65">
      <w:pPr>
        <w:jc w:val="both"/>
        <w:rPr>
          <w:rFonts w:cs="Times New Roman"/>
        </w:rPr>
      </w:pPr>
    </w:p>
    <w:p w:rsidR="0012033A" w:rsidRPr="00AA1E65" w:rsidRDefault="0012033A" w:rsidP="00AA1E65">
      <w:pPr>
        <w:jc w:val="both"/>
        <w:rPr>
          <w:rFonts w:cs="Times New Roman"/>
        </w:rPr>
      </w:pPr>
      <w:r>
        <w:rPr>
          <w:rFonts w:cs="Times New Roman"/>
        </w:rPr>
        <w:t>The negative sign indicates that a simple broadside disk is statically stable.</w:t>
      </w:r>
    </w:p>
    <w:p w:rsidR="00D45D41" w:rsidRDefault="00322DFD" w:rsidP="00D45D41">
      <w:pPr>
        <w:jc w:val="both"/>
        <w:rPr>
          <w:rFonts w:cs="Times New Roman"/>
        </w:rPr>
      </w:pPr>
      <w:r>
        <w:rPr>
          <w:rFonts w:cs="Times New Roman"/>
        </w:rPr>
        <w:t xml:space="preserve">  </w:t>
      </w:r>
    </w:p>
    <w:p w:rsidR="00D45D41" w:rsidRPr="004F3971" w:rsidRDefault="00D45D41" w:rsidP="00D45D41">
      <w:pPr>
        <w:jc w:val="both"/>
        <w:rPr>
          <w:rFonts w:ascii="Times" w:hAnsi="Times" w:cs="Times"/>
          <w:u w:val="single"/>
        </w:rPr>
      </w:pPr>
      <w:r w:rsidRPr="004F3971">
        <w:rPr>
          <w:rFonts w:ascii="Times" w:hAnsi="Times" w:cs="Times"/>
          <w:u w:val="single"/>
        </w:rPr>
        <w:t>Interface to Second Order Shock Expansion Theory</w:t>
      </w:r>
    </w:p>
    <w:p w:rsidR="00D45D41" w:rsidRDefault="00D45D41" w:rsidP="00D45D41">
      <w:pPr>
        <w:jc w:val="both"/>
        <w:rPr>
          <w:rFonts w:ascii="Times" w:hAnsi="Times" w:cs="Times"/>
        </w:rPr>
      </w:pPr>
      <w:r>
        <w:rPr>
          <w:rFonts w:ascii="Times" w:hAnsi="Times" w:cs="Times"/>
        </w:rPr>
        <w:tab/>
      </w:r>
      <w:r w:rsidRPr="00C72B31">
        <w:rPr>
          <w:rFonts w:ascii="Times" w:hAnsi="Times" w:cs="Times"/>
        </w:rPr>
        <w:t xml:space="preserve">Reference 3. </w:t>
      </w:r>
      <w:r>
        <w:rPr>
          <w:rFonts w:ascii="Times" w:hAnsi="Times" w:cs="Times"/>
        </w:rPr>
        <w:t>develops a marching procedure by which the surface pressure and lift distributions along a pointed body of revolution can be estimated..  However, this procedure requires the first body element to be a pointed cone with an attached shock, a condition not always satisfied in practice.  The solution suggested here is to use the modified Newtonian described above to provide the nose tip drag, normal force and center of pressure.  Assuming the hemisphere is tangent to the first conical element, its second order shock expansion solution can be estimated using the results of ref. (3) and the Newtonian results at the base of the nose tip:</w:t>
      </w:r>
    </w:p>
    <w:p w:rsidR="00D45D41" w:rsidRDefault="00D45D41" w:rsidP="00D45D41">
      <w:pPr>
        <w:jc w:val="both"/>
        <w:rPr>
          <w:rFonts w:ascii="Times" w:hAnsi="Times" w:cs="Times"/>
        </w:rPr>
      </w:pPr>
    </w:p>
    <w:p w:rsidR="00D45D41" w:rsidRPr="00E20C84" w:rsidRDefault="00D45D41" w:rsidP="00D45D41">
      <w:pPr>
        <w:jc w:val="both"/>
        <w:rPr>
          <w:rFonts w:ascii="Symbol" w:hAnsi="Symbol" w:cs="Times"/>
        </w:rPr>
      </w:pPr>
      <w:r w:rsidRPr="00E20C84">
        <w:rPr>
          <w:rFonts w:ascii="Symbol" w:hAnsi="Symbol" w:cs="Times"/>
          <w:b/>
        </w:rPr>
        <w:t></w:t>
      </w:r>
      <w:r w:rsidRPr="00E20C84">
        <w:rPr>
          <w:rFonts w:ascii="Symbol" w:hAnsi="Symbol" w:cs="Times"/>
          <w:b/>
          <w:sz w:val="28"/>
          <w:vertAlign w:val="subscript"/>
        </w:rPr>
        <w:t></w:t>
      </w:r>
      <w:r w:rsidRPr="00E20C84">
        <w:rPr>
          <w:rFonts w:ascii="Symbol" w:hAnsi="Symbol" w:cs="Times"/>
          <w:b/>
          <w:sz w:val="28"/>
        </w:rPr>
        <w:t></w:t>
      </w:r>
      <w:r w:rsidRPr="00E20C84">
        <w:rPr>
          <w:rFonts w:ascii="Symbol" w:hAnsi="Symbol" w:cs="Times"/>
          <w:b/>
          <w:sz w:val="28"/>
        </w:rPr>
        <w:t></w:t>
      </w:r>
      <w:r w:rsidRPr="00E20C84">
        <w:rPr>
          <w:rFonts w:ascii="Symbol" w:hAnsi="Symbol" w:cs="Times"/>
          <w:b/>
          <w:sz w:val="28"/>
        </w:rPr>
        <w:t></w:t>
      </w:r>
      <w:r w:rsidRPr="00E20C84">
        <w:rPr>
          <w:rFonts w:ascii="Symbol" w:hAnsi="Symbol" w:cs="Times"/>
          <w:b/>
          <w:sz w:val="28"/>
        </w:rPr>
        <w:t></w:t>
      </w:r>
      <w:r w:rsidRPr="00E00A39">
        <w:rPr>
          <w:rFonts w:ascii="Symbol" w:hAnsi="Symbol" w:cs="Arial"/>
          <w:b/>
        </w:rPr>
        <w:t></w:t>
      </w:r>
      <w:r>
        <w:rPr>
          <w:rFonts w:ascii="Symbol" w:hAnsi="Symbol" w:cs="Arial"/>
          <w:b/>
        </w:rPr>
        <w:t></w:t>
      </w:r>
      <w:r>
        <w:rPr>
          <w:rFonts w:ascii="Symbol" w:hAnsi="Symbol" w:cs="Arial"/>
          <w:b/>
        </w:rPr>
        <w:t></w:t>
      </w:r>
      <w:r>
        <w:rPr>
          <w:rFonts w:ascii="Symbol" w:hAnsi="Symbol" w:cs="Arial"/>
          <w:b/>
        </w:rPr>
        <w:t></w:t>
      </w:r>
      <w:r>
        <w:rPr>
          <w:rFonts w:ascii="Symbol" w:hAnsi="Symbol" w:cs="Arial"/>
          <w:b/>
        </w:rPr>
        <w:t></w:t>
      </w:r>
      <w:r w:rsidRPr="00E20C84">
        <w:rPr>
          <w:rFonts w:ascii="Symbol" w:hAnsi="Symbol" w:cs="Times"/>
          <w:b/>
          <w:sz w:val="28"/>
        </w:rPr>
        <w:t></w:t>
      </w:r>
      <w:r w:rsidRPr="00E20C84">
        <w:rPr>
          <w:rFonts w:ascii="Times" w:hAnsi="Times" w:cs="Times"/>
          <w:b/>
        </w:rPr>
        <w:t>θ</w:t>
      </w:r>
      <w:r w:rsidRPr="00E20C84">
        <w:rPr>
          <w:rFonts w:ascii="Times" w:hAnsi="Times" w:cs="Times"/>
          <w:b/>
          <w:sz w:val="28"/>
          <w:vertAlign w:val="subscript"/>
        </w:rPr>
        <w:t>M</w:t>
      </w:r>
      <w:r>
        <w:rPr>
          <w:rFonts w:ascii="Times" w:hAnsi="Times" w:cs="Times"/>
          <w:b/>
        </w:rPr>
        <w:t xml:space="preserve">  =  </w:t>
      </w:r>
      <w:r w:rsidRPr="00E20C84">
        <w:rPr>
          <w:rFonts w:ascii="Symbol" w:hAnsi="Symbol" w:cs="Times"/>
          <w:b/>
        </w:rPr>
        <w:t></w:t>
      </w:r>
      <w:r>
        <w:rPr>
          <w:rFonts w:ascii="Symbol" w:hAnsi="Symbol" w:cs="Times"/>
          <w:b/>
          <w:sz w:val="28"/>
          <w:vertAlign w:val="subscript"/>
        </w:rPr>
        <w:t></w:t>
      </w:r>
      <w:r>
        <w:rPr>
          <w:rFonts w:ascii="Times" w:hAnsi="Times" w:cs="Times"/>
        </w:rPr>
        <w:t>,</w:t>
      </w:r>
      <w:r w:rsidRPr="0005452F">
        <w:rPr>
          <w:rFonts w:ascii="Times" w:hAnsi="Times" w:cs="Times"/>
          <w:b/>
          <w:szCs w:val="28"/>
        </w:rPr>
        <w:t xml:space="preserve"> </w:t>
      </w:r>
      <w:r>
        <w:rPr>
          <w:rFonts w:ascii="Symbol" w:hAnsi="Symbol" w:cs="Times"/>
          <w:sz w:val="28"/>
        </w:rPr>
        <w:t></w:t>
      </w:r>
      <w:r>
        <w:rPr>
          <w:rFonts w:ascii="Symbol" w:hAnsi="Symbol" w:cs="Times"/>
          <w:sz w:val="28"/>
        </w:rPr>
        <w:t></w:t>
      </w:r>
    </w:p>
    <w:p w:rsidR="00D45D41" w:rsidRDefault="00D45D41" w:rsidP="00D45D41">
      <w:pPr>
        <w:jc w:val="both"/>
        <w:rPr>
          <w:rFonts w:ascii="Times" w:hAnsi="Times" w:cs="Times"/>
        </w:rPr>
      </w:pPr>
      <w:r>
        <w:rPr>
          <w:rFonts w:ascii="Times" w:hAnsi="Times" w:cs="Times"/>
        </w:rPr>
        <w:t xml:space="preserve"> </w:t>
      </w:r>
    </w:p>
    <w:p w:rsidR="00D45D41" w:rsidRDefault="00D45D41" w:rsidP="00D45D41">
      <w:pPr>
        <w:jc w:val="both"/>
        <w:rPr>
          <w:rFonts w:ascii="Times" w:hAnsi="Times" w:cs="Times"/>
        </w:rPr>
      </w:pPr>
      <w:r w:rsidRPr="00CC284A">
        <w:rPr>
          <w:rFonts w:cs="Times New Roman"/>
          <w:b/>
        </w:rPr>
        <w:t>p</w:t>
      </w:r>
      <w:r w:rsidRPr="00CC284A">
        <w:rPr>
          <w:rFonts w:cs="Times New Roman"/>
          <w:b/>
          <w:sz w:val="28"/>
          <w:vertAlign w:val="subscript"/>
        </w:rPr>
        <w:t>1</w:t>
      </w:r>
      <w:r w:rsidRPr="00F54CE8">
        <w:rPr>
          <w:rFonts w:ascii="Times" w:hAnsi="Times"/>
          <w:b/>
        </w:rPr>
        <w:t xml:space="preserve"> = </w:t>
      </w:r>
      <w:r>
        <w:rPr>
          <w:rFonts w:ascii="Times" w:hAnsi="Times"/>
          <w:b/>
        </w:rPr>
        <w:t>p</w:t>
      </w:r>
      <w:r w:rsidRPr="0042675F">
        <w:rPr>
          <w:rFonts w:ascii="Times" w:hAnsi="Times" w:cs="Times"/>
          <w:b/>
          <w:sz w:val="28"/>
          <w:vertAlign w:val="subscript"/>
        </w:rPr>
        <w:t>∞</w:t>
      </w:r>
      <w:r w:rsidRPr="00F54CE8">
        <w:rPr>
          <w:rFonts w:ascii="Times" w:hAnsi="Times"/>
          <w:b/>
        </w:rPr>
        <w:t xml:space="preserve"> </w:t>
      </w:r>
      <w:r>
        <w:rPr>
          <w:rFonts w:ascii="Times" w:hAnsi="Times"/>
          <w:b/>
        </w:rPr>
        <w:t xml:space="preserve">+ </w:t>
      </w:r>
      <w:r w:rsidRPr="007B003A">
        <w:rPr>
          <w:rFonts w:ascii="Times" w:hAnsi="Times"/>
          <w:b/>
        </w:rPr>
        <w:t>(</w:t>
      </w:r>
      <w:r w:rsidRPr="007B003A">
        <w:rPr>
          <w:rFonts w:ascii="Times" w:hAnsi="Times" w:cs="Times"/>
          <w:b/>
        </w:rPr>
        <w:t>½</w:t>
      </w:r>
      <w:r w:rsidRPr="007B003A">
        <w:rPr>
          <w:rFonts w:ascii="Times" w:hAnsi="Times"/>
          <w:b/>
        </w:rPr>
        <w:t xml:space="preserve"> </w:t>
      </w:r>
      <w:r w:rsidRPr="007B003A">
        <w:rPr>
          <w:rFonts w:ascii="Symbol" w:hAnsi="Symbol"/>
          <w:b/>
        </w:rPr>
        <w:t></w:t>
      </w:r>
      <w:r w:rsidRPr="007B003A">
        <w:rPr>
          <w:rFonts w:ascii="Symbol" w:hAnsi="Symbol"/>
          <w:b/>
        </w:rPr>
        <w:t></w:t>
      </w:r>
      <w:r w:rsidRPr="007B003A">
        <w:rPr>
          <w:rFonts w:cs="Times New Roman"/>
          <w:b/>
        </w:rPr>
        <w:t>p</w:t>
      </w:r>
      <w:r>
        <w:rPr>
          <w:rFonts w:cs="Times New Roman"/>
          <w:b/>
          <w:sz w:val="28"/>
          <w:vertAlign w:val="subscript"/>
        </w:rPr>
        <w:t>∞</w:t>
      </w:r>
      <w:r w:rsidRPr="007B003A">
        <w:rPr>
          <w:rFonts w:ascii="Symbol" w:hAnsi="Symbol"/>
          <w:b/>
        </w:rPr>
        <w:t></w:t>
      </w:r>
      <w:bookmarkStart w:id="1" w:name="OLE_LINK2"/>
      <w:bookmarkStart w:id="2" w:name="OLE_LINK3"/>
      <w:r w:rsidRPr="007B003A">
        <w:rPr>
          <w:rFonts w:cs="Times New Roman"/>
          <w:b/>
        </w:rPr>
        <w:t>M</w:t>
      </w:r>
      <w:r>
        <w:rPr>
          <w:rFonts w:cs="Times New Roman"/>
          <w:b/>
          <w:sz w:val="28"/>
          <w:vertAlign w:val="subscript"/>
        </w:rPr>
        <w:t>∞</w:t>
      </w:r>
      <w:bookmarkEnd w:id="1"/>
      <w:bookmarkEnd w:id="2"/>
      <w:r w:rsidRPr="007B003A">
        <w:rPr>
          <w:rFonts w:cs="Times New Roman"/>
          <w:b/>
          <w:sz w:val="28"/>
          <w:vertAlign w:val="superscript"/>
        </w:rPr>
        <w:t>2</w:t>
      </w:r>
      <w:r w:rsidRPr="007B003A">
        <w:rPr>
          <w:rFonts w:cs="Times New Roman"/>
          <w:b/>
        </w:rPr>
        <w:t>)</w:t>
      </w:r>
      <w:r>
        <w:rPr>
          <w:rFonts w:cs="Times New Roman"/>
          <w:b/>
        </w:rPr>
        <w:t xml:space="preserve"> </w:t>
      </w:r>
      <w:r w:rsidRPr="008823CB">
        <w:rPr>
          <w:rFonts w:ascii="Times" w:hAnsi="Times"/>
          <w:b/>
        </w:rPr>
        <w:t>C</w:t>
      </w:r>
      <w:r w:rsidRPr="006904AE">
        <w:rPr>
          <w:rFonts w:ascii="Times" w:hAnsi="Times"/>
          <w:b/>
        </w:rPr>
        <w:t>p</w:t>
      </w:r>
      <w:r w:rsidRPr="006904AE">
        <w:rPr>
          <w:rFonts w:ascii="Times" w:hAnsi="Times"/>
          <w:b/>
          <w:sz w:val="28"/>
          <w:vertAlign w:val="subscript"/>
        </w:rPr>
        <w:t>T</w:t>
      </w:r>
      <w:r w:rsidRPr="00F54CE8">
        <w:rPr>
          <w:rFonts w:ascii="Times" w:hAnsi="Times"/>
          <w:b/>
        </w:rPr>
        <w:t xml:space="preserve"> </w:t>
      </w:r>
      <w:r>
        <w:rPr>
          <w:rFonts w:ascii="Times" w:hAnsi="Times"/>
          <w:b/>
        </w:rPr>
        <w:t>cos</w:t>
      </w:r>
      <w:r w:rsidRPr="00F54CE8">
        <w:rPr>
          <w:rFonts w:ascii="Times" w:hAnsi="Times"/>
          <w:b/>
          <w:sz w:val="28"/>
          <w:vertAlign w:val="superscript"/>
        </w:rPr>
        <w:t>2</w:t>
      </w:r>
      <w:r w:rsidRPr="00E20C84">
        <w:rPr>
          <w:rFonts w:ascii="Times" w:hAnsi="Times" w:cs="Times"/>
          <w:b/>
        </w:rPr>
        <w:t>θ</w:t>
      </w:r>
      <w:r w:rsidRPr="00E20C84">
        <w:rPr>
          <w:rFonts w:ascii="Times" w:hAnsi="Times" w:cs="Times"/>
          <w:b/>
          <w:sz w:val="28"/>
          <w:vertAlign w:val="subscript"/>
        </w:rPr>
        <w:t>M</w:t>
      </w:r>
      <w:r>
        <w:rPr>
          <w:rFonts w:ascii="Times" w:hAnsi="Times" w:cs="Times"/>
        </w:rPr>
        <w:t>,</w:t>
      </w:r>
    </w:p>
    <w:p w:rsidR="00D45D41" w:rsidRDefault="00D45D41" w:rsidP="00D45D41">
      <w:pPr>
        <w:jc w:val="both"/>
        <w:rPr>
          <w:rFonts w:ascii="Times" w:hAnsi="Times" w:cs="Times"/>
        </w:rPr>
      </w:pPr>
    </w:p>
    <w:p w:rsidR="00D45D41" w:rsidRDefault="00D45D41" w:rsidP="00D45D41">
      <w:pPr>
        <w:jc w:val="both"/>
        <w:rPr>
          <w:rFonts w:ascii="Times" w:hAnsi="Times" w:cs="Times"/>
          <w:szCs w:val="28"/>
        </w:rPr>
      </w:pPr>
      <w:bookmarkStart w:id="3" w:name="OLE_LINK1"/>
      <w:r w:rsidRPr="007A1777">
        <w:rPr>
          <w:rFonts w:ascii="Times" w:hAnsi="Times" w:cs="Times"/>
          <w:b/>
        </w:rPr>
        <w:t>(∂</w:t>
      </w:r>
      <w:r w:rsidRPr="007A1777">
        <w:rPr>
          <w:rFonts w:ascii="Times" w:hAnsi="Times"/>
          <w:b/>
        </w:rPr>
        <w:t>p/</w:t>
      </w:r>
      <w:r w:rsidRPr="007A1777">
        <w:rPr>
          <w:rFonts w:ascii="Times" w:hAnsi="Times" w:cs="Times"/>
          <w:b/>
        </w:rPr>
        <w:t>∂s)</w:t>
      </w:r>
      <w:r w:rsidRPr="003B3AD7">
        <w:rPr>
          <w:rFonts w:ascii="Times" w:hAnsi="Times" w:cs="Times"/>
          <w:b/>
          <w:sz w:val="28"/>
          <w:vertAlign w:val="subscript"/>
        </w:rPr>
        <w:t>1</w:t>
      </w:r>
      <w:bookmarkEnd w:id="3"/>
      <w:r w:rsidRPr="007A1777">
        <w:rPr>
          <w:rFonts w:ascii="Times" w:hAnsi="Times" w:cs="Times"/>
          <w:b/>
        </w:rPr>
        <w:t xml:space="preserve">  =  –</w:t>
      </w:r>
      <w:r>
        <w:rPr>
          <w:rFonts w:ascii="Times" w:hAnsi="Times" w:cs="Times"/>
          <w:b/>
        </w:rPr>
        <w:t xml:space="preserve"> 2</w:t>
      </w:r>
      <w:r w:rsidRPr="007A1777">
        <w:rPr>
          <w:rFonts w:ascii="Times" w:hAnsi="Times" w:cs="Times"/>
          <w:b/>
        </w:rPr>
        <w:t xml:space="preserve"> </w:t>
      </w:r>
      <w:r w:rsidRPr="007B003A">
        <w:rPr>
          <w:rFonts w:ascii="Times" w:hAnsi="Times"/>
          <w:b/>
        </w:rPr>
        <w:t>(</w:t>
      </w:r>
      <w:r w:rsidRPr="007B003A">
        <w:rPr>
          <w:rFonts w:ascii="Times" w:hAnsi="Times" w:cs="Times"/>
          <w:b/>
        </w:rPr>
        <w:t>½</w:t>
      </w:r>
      <w:r w:rsidRPr="007B003A">
        <w:rPr>
          <w:rFonts w:ascii="Times" w:hAnsi="Times"/>
          <w:b/>
        </w:rPr>
        <w:t xml:space="preserve"> </w:t>
      </w:r>
      <w:r w:rsidRPr="007B003A">
        <w:rPr>
          <w:rFonts w:ascii="Symbol" w:hAnsi="Symbol"/>
          <w:b/>
        </w:rPr>
        <w:t></w:t>
      </w:r>
      <w:r w:rsidRPr="007B003A">
        <w:rPr>
          <w:rFonts w:ascii="Symbol" w:hAnsi="Symbol"/>
          <w:b/>
        </w:rPr>
        <w:t></w:t>
      </w:r>
      <w:r w:rsidRPr="007B003A">
        <w:rPr>
          <w:rFonts w:cs="Times New Roman"/>
          <w:b/>
        </w:rPr>
        <w:t>p</w:t>
      </w:r>
      <w:r>
        <w:rPr>
          <w:rFonts w:cs="Times New Roman"/>
          <w:b/>
          <w:sz w:val="28"/>
          <w:vertAlign w:val="subscript"/>
        </w:rPr>
        <w:t>∞</w:t>
      </w:r>
      <w:r w:rsidRPr="007B003A">
        <w:rPr>
          <w:rFonts w:ascii="Symbol" w:hAnsi="Symbol"/>
          <w:b/>
        </w:rPr>
        <w:t></w:t>
      </w:r>
      <w:r w:rsidRPr="007B003A">
        <w:rPr>
          <w:rFonts w:cs="Times New Roman"/>
          <w:b/>
        </w:rPr>
        <w:t>M</w:t>
      </w:r>
      <w:r>
        <w:rPr>
          <w:rFonts w:cs="Times New Roman"/>
          <w:b/>
          <w:sz w:val="28"/>
          <w:vertAlign w:val="subscript"/>
        </w:rPr>
        <w:t>∞</w:t>
      </w:r>
      <w:r w:rsidRPr="007B003A">
        <w:rPr>
          <w:rFonts w:cs="Times New Roman"/>
          <w:b/>
          <w:sz w:val="28"/>
          <w:vertAlign w:val="superscript"/>
        </w:rPr>
        <w:t>2</w:t>
      </w:r>
      <w:r w:rsidRPr="007B003A">
        <w:rPr>
          <w:rFonts w:cs="Times New Roman"/>
          <w:b/>
        </w:rPr>
        <w:t>)</w:t>
      </w:r>
      <w:r>
        <w:rPr>
          <w:rFonts w:cs="Times New Roman"/>
          <w:b/>
        </w:rPr>
        <w:t xml:space="preserve"> </w:t>
      </w:r>
      <w:r w:rsidRPr="007A1777">
        <w:rPr>
          <w:rFonts w:ascii="Times" w:hAnsi="Times"/>
          <w:b/>
        </w:rPr>
        <w:t>Cp</w:t>
      </w:r>
      <w:r w:rsidRPr="007A1777">
        <w:rPr>
          <w:rFonts w:ascii="Times" w:hAnsi="Times"/>
          <w:b/>
          <w:sz w:val="28"/>
          <w:vertAlign w:val="subscript"/>
        </w:rPr>
        <w:t>T</w:t>
      </w:r>
      <w:r w:rsidRPr="007A1777">
        <w:rPr>
          <w:rFonts w:ascii="Times" w:hAnsi="Times"/>
          <w:b/>
        </w:rPr>
        <w:t xml:space="preserve"> </w:t>
      </w:r>
      <w:r w:rsidRPr="007A1777">
        <w:rPr>
          <w:rFonts w:cs="Times New Roman"/>
          <w:b/>
        </w:rPr>
        <w:t>sin</w:t>
      </w:r>
      <w:r w:rsidRPr="007A1777">
        <w:rPr>
          <w:rFonts w:ascii="Times" w:hAnsi="Times" w:cs="Times"/>
          <w:b/>
        </w:rPr>
        <w:t>θ</w:t>
      </w:r>
      <w:r w:rsidRPr="007A1777">
        <w:rPr>
          <w:rFonts w:ascii="Times" w:hAnsi="Times" w:cs="Times"/>
          <w:b/>
          <w:sz w:val="28"/>
          <w:vertAlign w:val="subscript"/>
        </w:rPr>
        <w:t>M</w:t>
      </w:r>
      <w:r w:rsidRPr="007A1777">
        <w:rPr>
          <w:rFonts w:ascii="Times" w:hAnsi="Times" w:cs="Times"/>
          <w:b/>
        </w:rPr>
        <w:t xml:space="preserve"> cosθ</w:t>
      </w:r>
      <w:r w:rsidRPr="007A1777">
        <w:rPr>
          <w:rFonts w:ascii="Times" w:hAnsi="Times" w:cs="Times"/>
          <w:b/>
          <w:sz w:val="28"/>
          <w:szCs w:val="28"/>
          <w:vertAlign w:val="subscript"/>
        </w:rPr>
        <w:t>M</w:t>
      </w:r>
      <w:r w:rsidRPr="007A1777">
        <w:rPr>
          <w:rFonts w:ascii="Times" w:hAnsi="Times" w:cs="Times"/>
          <w:b/>
          <w:szCs w:val="28"/>
        </w:rPr>
        <w:t xml:space="preserve"> / R</w:t>
      </w:r>
      <w:r>
        <w:rPr>
          <w:rFonts w:ascii="Times" w:hAnsi="Times" w:cs="Times"/>
          <w:szCs w:val="28"/>
        </w:rPr>
        <w:t>.</w:t>
      </w:r>
    </w:p>
    <w:p w:rsidR="00D45D41" w:rsidRDefault="00D45D41" w:rsidP="00D45D41">
      <w:pPr>
        <w:jc w:val="both"/>
        <w:rPr>
          <w:rFonts w:ascii="Times" w:hAnsi="Times" w:cs="Times"/>
          <w:szCs w:val="28"/>
        </w:rPr>
      </w:pPr>
    </w:p>
    <w:p w:rsidR="00D45D41" w:rsidRDefault="00D45D41" w:rsidP="00D45D41">
      <w:pPr>
        <w:jc w:val="both"/>
        <w:rPr>
          <w:rFonts w:ascii="Times" w:hAnsi="Times" w:cs="Times"/>
          <w:szCs w:val="28"/>
        </w:rPr>
      </w:pPr>
      <w:r>
        <w:rPr>
          <w:rFonts w:ascii="Times" w:hAnsi="Times" w:cs="Times"/>
          <w:szCs w:val="28"/>
        </w:rPr>
        <w:t xml:space="preserve">The local Mach number can be estimated from the local pressure since the near-surface flow will expand isentropically from the stagnation point:  </w:t>
      </w:r>
    </w:p>
    <w:p w:rsidR="00D45D41" w:rsidRDefault="00D45D41" w:rsidP="00D45D41">
      <w:pPr>
        <w:jc w:val="both"/>
        <w:rPr>
          <w:rFonts w:ascii="Times" w:hAnsi="Times" w:cs="Times"/>
          <w:szCs w:val="28"/>
        </w:rPr>
      </w:pPr>
    </w:p>
    <w:p w:rsidR="00D45D41" w:rsidRDefault="00D45D41" w:rsidP="00D45D41">
      <w:pPr>
        <w:jc w:val="both"/>
        <w:rPr>
          <w:rFonts w:ascii="Times" w:hAnsi="Times" w:cs="Times"/>
          <w:b/>
          <w:sz w:val="28"/>
          <w:szCs w:val="28"/>
          <w:vertAlign w:val="superscript"/>
        </w:rPr>
      </w:pPr>
      <w:r w:rsidRPr="00631D3B">
        <w:rPr>
          <w:rFonts w:ascii="Times" w:hAnsi="Times" w:cs="Times"/>
          <w:b/>
          <w:szCs w:val="28"/>
        </w:rPr>
        <w:t>p</w:t>
      </w:r>
      <w:r w:rsidRPr="00631D3B">
        <w:rPr>
          <w:rFonts w:ascii="Times" w:hAnsi="Times" w:cs="Times"/>
          <w:b/>
          <w:sz w:val="28"/>
          <w:szCs w:val="28"/>
          <w:vertAlign w:val="subscript"/>
        </w:rPr>
        <w:t xml:space="preserve">1 </w:t>
      </w:r>
      <w:r w:rsidRPr="00631D3B">
        <w:rPr>
          <w:rFonts w:ascii="Times" w:hAnsi="Times" w:cs="Times"/>
          <w:b/>
          <w:szCs w:val="28"/>
        </w:rPr>
        <w:t>/ p</w:t>
      </w:r>
      <w:r w:rsidRPr="00631D3B">
        <w:rPr>
          <w:rFonts w:ascii="Times" w:hAnsi="Times" w:cs="Times"/>
          <w:b/>
          <w:szCs w:val="28"/>
          <w:vertAlign w:val="subscript"/>
        </w:rPr>
        <w:t>T</w:t>
      </w:r>
      <w:r w:rsidRPr="00631D3B">
        <w:rPr>
          <w:rFonts w:ascii="Times" w:hAnsi="Times" w:cs="Times"/>
          <w:b/>
          <w:szCs w:val="28"/>
        </w:rPr>
        <w:t xml:space="preserve"> = [ 1 + ((γ – 1) / 2) M</w:t>
      </w:r>
      <w:r w:rsidRPr="00631D3B">
        <w:rPr>
          <w:rFonts w:ascii="Times" w:hAnsi="Times" w:cs="Times"/>
          <w:b/>
          <w:sz w:val="28"/>
          <w:szCs w:val="28"/>
          <w:vertAlign w:val="subscript"/>
        </w:rPr>
        <w:t>1</w:t>
      </w:r>
      <w:r w:rsidRPr="00631D3B">
        <w:rPr>
          <w:rFonts w:ascii="Times" w:hAnsi="Times" w:cs="Times"/>
          <w:b/>
          <w:sz w:val="28"/>
          <w:szCs w:val="28"/>
          <w:vertAlign w:val="superscript"/>
        </w:rPr>
        <w:t>2</w:t>
      </w:r>
      <w:r w:rsidRPr="00631D3B">
        <w:rPr>
          <w:rFonts w:ascii="Times" w:hAnsi="Times" w:cs="Times"/>
          <w:b/>
          <w:szCs w:val="28"/>
        </w:rPr>
        <w:t>]</w:t>
      </w:r>
      <w:r w:rsidRPr="00631D3B">
        <w:rPr>
          <w:rFonts w:ascii="Times" w:hAnsi="Times" w:cs="Times"/>
          <w:b/>
          <w:sz w:val="28"/>
          <w:szCs w:val="28"/>
          <w:vertAlign w:val="superscript"/>
        </w:rPr>
        <w:t>–γ/(γ – 1)</w:t>
      </w:r>
    </w:p>
    <w:p w:rsidR="00D45D41" w:rsidRDefault="00D45D41" w:rsidP="00D45D41">
      <w:pPr>
        <w:jc w:val="both"/>
        <w:rPr>
          <w:rFonts w:ascii="Times" w:hAnsi="Times" w:cs="Times"/>
          <w:b/>
          <w:sz w:val="28"/>
          <w:szCs w:val="28"/>
          <w:vertAlign w:val="superscript"/>
        </w:rPr>
      </w:pPr>
    </w:p>
    <w:p w:rsidR="00D45D41" w:rsidRDefault="00D45D41" w:rsidP="00D45D41">
      <w:pPr>
        <w:jc w:val="both"/>
        <w:rPr>
          <w:rFonts w:ascii="Times" w:hAnsi="Times" w:cs="Times"/>
        </w:rPr>
      </w:pPr>
      <w:r>
        <w:rPr>
          <w:rFonts w:ascii="Times" w:hAnsi="Times" w:cs="Times"/>
        </w:rPr>
        <w:t xml:space="preserve">A brief inspection shows that this model clearly cannot tell the whole story.  The </w:t>
      </w:r>
      <w:r w:rsidRPr="00AB2CA9">
        <w:rPr>
          <w:rFonts w:ascii="Times" w:hAnsi="Times" w:cs="Times"/>
          <w:b/>
        </w:rPr>
        <w:t>1/R</w:t>
      </w:r>
      <w:r>
        <w:rPr>
          <w:rFonts w:ascii="Times" w:hAnsi="Times" w:cs="Times"/>
        </w:rPr>
        <w:t xml:space="preserve"> term in the equation for </w:t>
      </w:r>
      <w:r w:rsidRPr="007A1777">
        <w:rPr>
          <w:rFonts w:ascii="Times" w:hAnsi="Times" w:cs="Times"/>
          <w:b/>
        </w:rPr>
        <w:t>(∂</w:t>
      </w:r>
      <w:r w:rsidRPr="007A1777">
        <w:rPr>
          <w:rFonts w:ascii="Times" w:hAnsi="Times"/>
          <w:b/>
        </w:rPr>
        <w:t>p/</w:t>
      </w:r>
      <w:r w:rsidRPr="007A1777">
        <w:rPr>
          <w:rFonts w:ascii="Times" w:hAnsi="Times" w:cs="Times"/>
          <w:b/>
        </w:rPr>
        <w:t>∂s)</w:t>
      </w:r>
      <w:r w:rsidRPr="003B3AD7">
        <w:rPr>
          <w:rFonts w:ascii="Times" w:hAnsi="Times" w:cs="Times"/>
          <w:b/>
          <w:sz w:val="28"/>
          <w:vertAlign w:val="subscript"/>
        </w:rPr>
        <w:t>1</w:t>
      </w:r>
      <w:r>
        <w:rPr>
          <w:rFonts w:ascii="Times" w:hAnsi="Times" w:cs="Times"/>
          <w:b/>
          <w:sz w:val="28"/>
        </w:rPr>
        <w:t xml:space="preserve"> </w:t>
      </w:r>
      <w:r w:rsidRPr="00AB2CA9">
        <w:rPr>
          <w:rFonts w:ascii="Times" w:hAnsi="Times" w:cs="Times"/>
        </w:rPr>
        <w:t>becomes very large for</w:t>
      </w:r>
      <w:r>
        <w:rPr>
          <w:rFonts w:ascii="Times" w:hAnsi="Times" w:cs="Times"/>
          <w:b/>
          <w:sz w:val="28"/>
        </w:rPr>
        <w:t xml:space="preserve"> </w:t>
      </w:r>
      <w:r w:rsidRPr="00D7389F">
        <w:rPr>
          <w:rFonts w:ascii="Times" w:hAnsi="Times" w:cs="Times"/>
        </w:rPr>
        <w:t>a tiny nose cap</w:t>
      </w:r>
      <w:r>
        <w:rPr>
          <w:rFonts w:ascii="Times" w:hAnsi="Times" w:cs="Times"/>
        </w:rPr>
        <w:t xml:space="preserve">.  Reference 4 provides the resolution  First, define a dimensionless parameter </w:t>
      </w:r>
      <w:r w:rsidRPr="00D7389F">
        <w:rPr>
          <w:rFonts w:ascii="Times" w:hAnsi="Times" w:cs="Times"/>
          <w:b/>
        </w:rPr>
        <w:t>P</w:t>
      </w:r>
      <w:r>
        <w:rPr>
          <w:rFonts w:ascii="Times" w:hAnsi="Times" w:cs="Times"/>
        </w:rPr>
        <w:t>:</w:t>
      </w:r>
    </w:p>
    <w:p w:rsidR="00D45D41" w:rsidRDefault="00D45D41" w:rsidP="00D45D41">
      <w:pPr>
        <w:jc w:val="both"/>
        <w:rPr>
          <w:rFonts w:ascii="Times" w:hAnsi="Times" w:cs="Times"/>
        </w:rPr>
      </w:pPr>
    </w:p>
    <w:p w:rsidR="00D45D41" w:rsidRDefault="00D45D41" w:rsidP="00D45D41">
      <w:pPr>
        <w:jc w:val="both"/>
        <w:rPr>
          <w:rFonts w:ascii="Times" w:hAnsi="Times" w:cs="Times"/>
          <w:b/>
        </w:rPr>
      </w:pPr>
      <w:r w:rsidRPr="00632DE9">
        <w:rPr>
          <w:rFonts w:ascii="Times" w:hAnsi="Times" w:cs="Times"/>
          <w:b/>
        </w:rPr>
        <w:t xml:space="preserve">P </w:t>
      </w:r>
      <w:r w:rsidRPr="00632DE9">
        <w:rPr>
          <w:rFonts w:ascii="Arial" w:hAnsi="Arial" w:cs="Arial"/>
          <w:b/>
        </w:rPr>
        <w:t xml:space="preserve">≡ </w:t>
      </w:r>
      <w:r>
        <w:rPr>
          <w:rFonts w:ascii="Arial" w:hAnsi="Arial" w:cs="Arial"/>
          <w:b/>
        </w:rPr>
        <w:t>2</w:t>
      </w:r>
      <w:r w:rsidRPr="00632DE9">
        <w:rPr>
          <w:rFonts w:ascii="Times" w:hAnsi="Times" w:cs="Times"/>
          <w:b/>
        </w:rPr>
        <w:t>R/d</w:t>
      </w:r>
    </w:p>
    <w:p w:rsidR="00D45D41" w:rsidRDefault="00D45D41" w:rsidP="00D45D41">
      <w:pPr>
        <w:jc w:val="both"/>
        <w:rPr>
          <w:rFonts w:ascii="Times" w:hAnsi="Times" w:cs="Times"/>
          <w:b/>
        </w:rPr>
      </w:pPr>
    </w:p>
    <w:p w:rsidR="00D45D41" w:rsidRDefault="00D45D41" w:rsidP="00D45D41">
      <w:pPr>
        <w:jc w:val="both"/>
        <w:rPr>
          <w:rFonts w:ascii="Times" w:hAnsi="Times" w:cs="Times"/>
        </w:rPr>
      </w:pPr>
      <w:r>
        <w:rPr>
          <w:rFonts w:ascii="Times" w:hAnsi="Times" w:cs="Times"/>
        </w:rPr>
        <w:t xml:space="preserve">The model just derived should apply when </w:t>
      </w:r>
      <w:r w:rsidRPr="00632DE9">
        <w:rPr>
          <w:rFonts w:ascii="Times" w:hAnsi="Times" w:cs="Times"/>
          <w:b/>
        </w:rPr>
        <w:t>P</w:t>
      </w:r>
      <w:r w:rsidRPr="00632DE9">
        <w:rPr>
          <w:rFonts w:ascii="Arial" w:hAnsi="Arial" w:cs="Arial"/>
          <w:b/>
        </w:rPr>
        <w:t>→</w:t>
      </w:r>
      <w:r w:rsidRPr="00632DE9">
        <w:rPr>
          <w:rFonts w:ascii="Times" w:hAnsi="Times" w:cs="Times"/>
          <w:b/>
        </w:rPr>
        <w:t>1</w:t>
      </w:r>
      <w:r>
        <w:rPr>
          <w:rFonts w:ascii="Times" w:hAnsi="Times" w:cs="Times"/>
        </w:rPr>
        <w:t xml:space="preserve">, that is, when the hemispherical cap diameter approaches the body reference length (diameter).  But when </w:t>
      </w:r>
      <w:r w:rsidRPr="00CD29EA">
        <w:rPr>
          <w:rFonts w:ascii="Times" w:hAnsi="Times" w:cs="Times"/>
          <w:b/>
        </w:rPr>
        <w:t>P</w:t>
      </w:r>
      <w:r w:rsidRPr="00CD29EA">
        <w:rPr>
          <w:rFonts w:ascii="Arial" w:hAnsi="Arial" w:cs="Arial"/>
          <w:b/>
        </w:rPr>
        <w:t>→</w:t>
      </w:r>
      <w:r w:rsidRPr="00CD29EA">
        <w:rPr>
          <w:rFonts w:ascii="Times" w:hAnsi="Times" w:cs="Times"/>
          <w:b/>
        </w:rPr>
        <w:t>0</w:t>
      </w:r>
      <w:r>
        <w:rPr>
          <w:rFonts w:ascii="Times" w:hAnsi="Times" w:cs="Times"/>
        </w:rPr>
        <w:t>, or when the cap radius is very small, the appropriate limiting conditions are:</w:t>
      </w:r>
    </w:p>
    <w:p w:rsidR="00D45D41" w:rsidRDefault="00D45D41" w:rsidP="00D45D41">
      <w:pPr>
        <w:jc w:val="both"/>
        <w:rPr>
          <w:rFonts w:ascii="Times" w:hAnsi="Times" w:cs="Times"/>
        </w:rPr>
      </w:pPr>
    </w:p>
    <w:p w:rsidR="00D45D41" w:rsidRDefault="00D45D41" w:rsidP="00D45D41">
      <w:pPr>
        <w:jc w:val="both"/>
        <w:rPr>
          <w:rFonts w:cs="Times New Roman"/>
          <w:b/>
          <w:vertAlign w:val="subscript"/>
        </w:rPr>
      </w:pPr>
      <w:r w:rsidRPr="00CC284A">
        <w:rPr>
          <w:rFonts w:cs="Times New Roman"/>
          <w:b/>
        </w:rPr>
        <w:t>p</w:t>
      </w:r>
      <w:r w:rsidRPr="00CC284A">
        <w:rPr>
          <w:rFonts w:cs="Times New Roman"/>
          <w:b/>
          <w:sz w:val="28"/>
          <w:vertAlign w:val="subscript"/>
        </w:rPr>
        <w:t>1</w:t>
      </w:r>
      <w:r w:rsidRPr="00F54CE8">
        <w:rPr>
          <w:rFonts w:ascii="Times" w:hAnsi="Times"/>
          <w:b/>
        </w:rPr>
        <w:t xml:space="preserve"> = </w:t>
      </w:r>
      <w:r>
        <w:rPr>
          <w:rFonts w:ascii="Times" w:hAnsi="Times"/>
          <w:b/>
        </w:rPr>
        <w:t>p</w:t>
      </w:r>
      <w:r w:rsidRPr="0042675F">
        <w:rPr>
          <w:rFonts w:ascii="Times" w:hAnsi="Times" w:cs="Times"/>
          <w:b/>
          <w:sz w:val="28"/>
          <w:vertAlign w:val="subscript"/>
        </w:rPr>
        <w:t>∞</w:t>
      </w:r>
      <w:r w:rsidRPr="00F54CE8">
        <w:rPr>
          <w:rFonts w:ascii="Times" w:hAnsi="Times"/>
          <w:b/>
        </w:rPr>
        <w:t xml:space="preserve"> </w:t>
      </w:r>
      <w:r>
        <w:rPr>
          <w:rFonts w:ascii="Times" w:hAnsi="Times"/>
          <w:b/>
        </w:rPr>
        <w:t xml:space="preserve">+ </w:t>
      </w:r>
      <w:r w:rsidRPr="007B003A">
        <w:rPr>
          <w:rFonts w:ascii="Times" w:hAnsi="Times"/>
          <w:b/>
        </w:rPr>
        <w:t>(</w:t>
      </w:r>
      <w:r w:rsidRPr="007B003A">
        <w:rPr>
          <w:rFonts w:ascii="Times" w:hAnsi="Times" w:cs="Times"/>
          <w:b/>
        </w:rPr>
        <w:t>½</w:t>
      </w:r>
      <w:r w:rsidRPr="007B003A">
        <w:rPr>
          <w:rFonts w:ascii="Times" w:hAnsi="Times"/>
          <w:b/>
        </w:rPr>
        <w:t xml:space="preserve"> </w:t>
      </w:r>
      <w:r w:rsidRPr="007B003A">
        <w:rPr>
          <w:rFonts w:ascii="Symbol" w:hAnsi="Symbol"/>
          <w:b/>
        </w:rPr>
        <w:t></w:t>
      </w:r>
      <w:r w:rsidRPr="007B003A">
        <w:rPr>
          <w:rFonts w:ascii="Symbol" w:hAnsi="Symbol"/>
          <w:b/>
        </w:rPr>
        <w:t></w:t>
      </w:r>
      <w:r w:rsidRPr="007B003A">
        <w:rPr>
          <w:rFonts w:cs="Times New Roman"/>
          <w:b/>
        </w:rPr>
        <w:t>p</w:t>
      </w:r>
      <w:r>
        <w:rPr>
          <w:rFonts w:cs="Times New Roman"/>
          <w:b/>
          <w:sz w:val="28"/>
          <w:vertAlign w:val="subscript"/>
        </w:rPr>
        <w:t>∞</w:t>
      </w:r>
      <w:r w:rsidRPr="007B003A">
        <w:rPr>
          <w:rFonts w:ascii="Symbol" w:hAnsi="Symbol"/>
          <w:b/>
        </w:rPr>
        <w:t></w:t>
      </w:r>
      <w:r w:rsidRPr="007B003A">
        <w:rPr>
          <w:rFonts w:cs="Times New Roman"/>
          <w:b/>
        </w:rPr>
        <w:t>M</w:t>
      </w:r>
      <w:r>
        <w:rPr>
          <w:rFonts w:cs="Times New Roman"/>
          <w:b/>
          <w:sz w:val="28"/>
          <w:vertAlign w:val="subscript"/>
        </w:rPr>
        <w:t>∞</w:t>
      </w:r>
      <w:r w:rsidRPr="007B003A">
        <w:rPr>
          <w:rFonts w:cs="Times New Roman"/>
          <w:b/>
          <w:sz w:val="28"/>
          <w:vertAlign w:val="superscript"/>
        </w:rPr>
        <w:t>2</w:t>
      </w:r>
      <w:r w:rsidRPr="007B003A">
        <w:rPr>
          <w:rFonts w:cs="Times New Roman"/>
          <w:b/>
        </w:rPr>
        <w:t>)</w:t>
      </w:r>
      <w:r>
        <w:rPr>
          <w:rFonts w:cs="Times New Roman"/>
          <w:b/>
        </w:rPr>
        <w:t>C</w:t>
      </w:r>
      <w:r w:rsidRPr="00CD29EA">
        <w:rPr>
          <w:rFonts w:cs="Times New Roman"/>
          <w:b/>
          <w:vertAlign w:val="subscript"/>
        </w:rPr>
        <w:t>PC</w:t>
      </w:r>
    </w:p>
    <w:p w:rsidR="00D45D41" w:rsidRDefault="00D45D41" w:rsidP="00D45D41">
      <w:pPr>
        <w:jc w:val="both"/>
        <w:rPr>
          <w:rFonts w:cs="Times New Roman"/>
          <w:b/>
        </w:rPr>
      </w:pPr>
    </w:p>
    <w:p w:rsidR="00D45D41" w:rsidRDefault="00D45D41" w:rsidP="00D45D41">
      <w:pPr>
        <w:jc w:val="both"/>
        <w:rPr>
          <w:rFonts w:ascii="Times" w:hAnsi="Times" w:cs="Times"/>
        </w:rPr>
      </w:pPr>
      <w:r w:rsidRPr="007A1777">
        <w:rPr>
          <w:rFonts w:ascii="Times" w:hAnsi="Times" w:cs="Times"/>
          <w:b/>
        </w:rPr>
        <w:t>(∂</w:t>
      </w:r>
      <w:r w:rsidRPr="007A1777">
        <w:rPr>
          <w:rFonts w:ascii="Times" w:hAnsi="Times"/>
          <w:b/>
        </w:rPr>
        <w:t>p/</w:t>
      </w:r>
      <w:r w:rsidRPr="007A1777">
        <w:rPr>
          <w:rFonts w:ascii="Times" w:hAnsi="Times" w:cs="Times"/>
          <w:b/>
        </w:rPr>
        <w:t>∂s)</w:t>
      </w:r>
      <w:r w:rsidRPr="003B3AD7">
        <w:rPr>
          <w:rFonts w:ascii="Times" w:hAnsi="Times" w:cs="Times"/>
          <w:b/>
          <w:sz w:val="28"/>
          <w:vertAlign w:val="subscript"/>
        </w:rPr>
        <w:t>1</w:t>
      </w:r>
      <w:r w:rsidRPr="007A1777">
        <w:rPr>
          <w:rFonts w:ascii="Times" w:hAnsi="Times" w:cs="Times"/>
          <w:b/>
        </w:rPr>
        <w:t xml:space="preserve">  = </w:t>
      </w:r>
      <w:r>
        <w:rPr>
          <w:rFonts w:ascii="Times" w:hAnsi="Times" w:cs="Times"/>
          <w:b/>
        </w:rPr>
        <w:t xml:space="preserve">0, </w:t>
      </w:r>
      <w:r w:rsidRPr="00784D23">
        <w:rPr>
          <w:rFonts w:ascii="Times" w:hAnsi="Times" w:cs="Times"/>
        </w:rPr>
        <w:t>and</w:t>
      </w:r>
    </w:p>
    <w:p w:rsidR="00D45D41" w:rsidRDefault="00D45D41" w:rsidP="00D45D41">
      <w:pPr>
        <w:jc w:val="both"/>
        <w:rPr>
          <w:rFonts w:ascii="Times" w:hAnsi="Times" w:cs="Times"/>
        </w:rPr>
      </w:pPr>
    </w:p>
    <w:p w:rsidR="00D45D41" w:rsidRPr="0039741E" w:rsidRDefault="00D45D41" w:rsidP="00D45D41">
      <w:pPr>
        <w:jc w:val="both"/>
        <w:rPr>
          <w:rFonts w:ascii="Times" w:hAnsi="Times" w:cs="Times"/>
          <w:b/>
          <w:vertAlign w:val="subscript"/>
        </w:rPr>
      </w:pPr>
      <w:r w:rsidRPr="0039741E">
        <w:rPr>
          <w:rFonts w:ascii="Times" w:hAnsi="Times" w:cs="Times"/>
          <w:b/>
        </w:rPr>
        <w:t>M</w:t>
      </w:r>
      <w:r w:rsidRPr="0039741E">
        <w:rPr>
          <w:rFonts w:ascii="Times" w:hAnsi="Times" w:cs="Times"/>
          <w:b/>
          <w:vertAlign w:val="subscript"/>
        </w:rPr>
        <w:t>1</w:t>
      </w:r>
      <w:r w:rsidRPr="0039741E">
        <w:rPr>
          <w:rFonts w:ascii="Times" w:hAnsi="Times" w:cs="Times"/>
          <w:b/>
        </w:rPr>
        <w:t xml:space="preserve"> = </w:t>
      </w:r>
      <w:r w:rsidRPr="007B003A">
        <w:rPr>
          <w:rFonts w:cs="Times New Roman"/>
          <w:b/>
        </w:rPr>
        <w:t>M</w:t>
      </w:r>
      <w:r>
        <w:rPr>
          <w:rFonts w:cs="Times New Roman"/>
          <w:b/>
          <w:sz w:val="28"/>
          <w:vertAlign w:val="subscript"/>
        </w:rPr>
        <w:t>∞</w:t>
      </w:r>
    </w:p>
    <w:p w:rsidR="00D45D41" w:rsidRDefault="00D45D41" w:rsidP="00D45D41">
      <w:pPr>
        <w:jc w:val="both"/>
        <w:rPr>
          <w:rFonts w:ascii="Times" w:hAnsi="Times" w:cs="Times"/>
        </w:rPr>
      </w:pPr>
    </w:p>
    <w:p w:rsidR="00D45D41" w:rsidRDefault="00D45D41" w:rsidP="00D45D41">
      <w:pPr>
        <w:jc w:val="both"/>
        <w:rPr>
          <w:rFonts w:ascii="Times" w:hAnsi="Times" w:cs="Times"/>
        </w:rPr>
      </w:pPr>
      <w:r>
        <w:rPr>
          <w:rFonts w:ascii="Times" w:hAnsi="Times" w:cs="Times"/>
        </w:rPr>
        <w:t>This model is equivalent to calculation the second order shock expansion flow neglecting the hemispherical except as an ex post-calculation for the wave drag and normal force that are added in with all the other body element contributions. Using the second Cierva interpolator in ref. (4) results in</w:t>
      </w:r>
    </w:p>
    <w:p w:rsidR="00D45D41" w:rsidRDefault="00D45D41" w:rsidP="00D45D41">
      <w:pPr>
        <w:jc w:val="both"/>
        <w:rPr>
          <w:rFonts w:ascii="Times" w:hAnsi="Times" w:cs="Times"/>
        </w:rPr>
      </w:pPr>
    </w:p>
    <w:p w:rsidR="00D45D41" w:rsidRPr="00663902" w:rsidRDefault="00D45D41" w:rsidP="00D45D41">
      <w:pPr>
        <w:jc w:val="both"/>
        <w:rPr>
          <w:rFonts w:ascii="Times" w:hAnsi="Times" w:cs="Times"/>
        </w:rPr>
      </w:pPr>
      <w:r>
        <w:rPr>
          <w:rFonts w:ascii="Times" w:hAnsi="Times" w:cs="Times"/>
        </w:rPr>
        <w:tab/>
      </w:r>
      <w:r w:rsidRPr="00BF53DB">
        <w:rPr>
          <w:rFonts w:ascii="Times" w:hAnsi="Times" w:cs="Times"/>
        </w:rPr>
        <w:t xml:space="preserve">Finally, note </w:t>
      </w:r>
      <w:r>
        <w:rPr>
          <w:rFonts w:ascii="Times" w:hAnsi="Times" w:cs="Times"/>
        </w:rPr>
        <w:t xml:space="preserve">that the limit of the surface pressure gradient estimated from Newtonian theory above will have an infinitely high value as the nose cap becomes very small.  But, actually, as the hemisphere radius becomes very small, the surface pressure gradient must vanish as is appropriate for any pointed nose tip.  Since most hemispherical nose caps are small, take </w:t>
      </w:r>
      <w:r w:rsidRPr="007A1777">
        <w:rPr>
          <w:rFonts w:ascii="Times" w:hAnsi="Times" w:cs="Times"/>
          <w:b/>
        </w:rPr>
        <w:t>(∂</w:t>
      </w:r>
      <w:r w:rsidRPr="007A1777">
        <w:rPr>
          <w:rFonts w:ascii="Times" w:hAnsi="Times"/>
          <w:b/>
        </w:rPr>
        <w:t>p/</w:t>
      </w:r>
      <w:r w:rsidRPr="007A1777">
        <w:rPr>
          <w:rFonts w:ascii="Times" w:hAnsi="Times" w:cs="Times"/>
          <w:b/>
        </w:rPr>
        <w:t>∂s)</w:t>
      </w:r>
      <w:r w:rsidRPr="003B3AD7">
        <w:rPr>
          <w:rFonts w:ascii="Times" w:hAnsi="Times" w:cs="Times"/>
          <w:b/>
          <w:sz w:val="28"/>
          <w:vertAlign w:val="subscript"/>
        </w:rPr>
        <w:t>1</w:t>
      </w:r>
      <w:r>
        <w:rPr>
          <w:rFonts w:ascii="Times" w:hAnsi="Times" w:cs="Times"/>
          <w:b/>
          <w:sz w:val="28"/>
        </w:rPr>
        <w:t xml:space="preserve"> = </w:t>
      </w:r>
      <w:r w:rsidRPr="000118A7">
        <w:rPr>
          <w:rFonts w:ascii="Times" w:hAnsi="Times" w:cs="Times"/>
          <w:b/>
        </w:rPr>
        <w:t>0</w:t>
      </w:r>
      <w:r w:rsidRPr="000118A7">
        <w:rPr>
          <w:rFonts w:ascii="Times" w:hAnsi="Times" w:cs="Times"/>
        </w:rPr>
        <w:t>.</w:t>
      </w:r>
      <w:r>
        <w:rPr>
          <w:rFonts w:ascii="Times" w:hAnsi="Times" w:cs="Times"/>
        </w:rPr>
        <w:t xml:space="preserve">  In the same vein, the </w:t>
      </w:r>
      <w:r w:rsidRPr="00631D3B">
        <w:rPr>
          <w:rFonts w:ascii="Times" w:hAnsi="Times" w:cs="Times"/>
          <w:b/>
          <w:szCs w:val="28"/>
        </w:rPr>
        <w:t>M</w:t>
      </w:r>
      <w:r w:rsidRPr="00631D3B">
        <w:rPr>
          <w:rFonts w:ascii="Times" w:hAnsi="Times" w:cs="Times"/>
          <w:b/>
          <w:sz w:val="28"/>
          <w:szCs w:val="28"/>
          <w:vertAlign w:val="subscript"/>
        </w:rPr>
        <w:t>1</w:t>
      </w:r>
      <w:r>
        <w:rPr>
          <w:rFonts w:ascii="Times" w:hAnsi="Times" w:cs="Times"/>
          <w:b/>
          <w:sz w:val="28"/>
          <w:szCs w:val="28"/>
        </w:rPr>
        <w:t xml:space="preserve"> </w:t>
      </w:r>
      <w:r w:rsidRPr="00C846EB">
        <w:rPr>
          <w:rFonts w:ascii="Times" w:hAnsi="Times" w:cs="Times"/>
        </w:rPr>
        <w:t>value estimated above</w:t>
      </w:r>
      <w:r>
        <w:rPr>
          <w:rFonts w:ascii="Times" w:hAnsi="Times" w:cs="Times"/>
        </w:rPr>
        <w:t xml:space="preserve"> should not be used for small hemispherical caps.  Instead, just use the free stream Mach number </w:t>
      </w:r>
      <w:r w:rsidRPr="007B003A">
        <w:rPr>
          <w:rFonts w:cs="Times New Roman"/>
          <w:b/>
        </w:rPr>
        <w:t>M</w:t>
      </w:r>
      <w:r>
        <w:rPr>
          <w:rFonts w:cs="Times New Roman"/>
          <w:b/>
          <w:sz w:val="28"/>
          <w:vertAlign w:val="subscript"/>
        </w:rPr>
        <w:t>∞</w:t>
      </w:r>
      <w:r>
        <w:rPr>
          <w:rFonts w:cs="Times New Roman"/>
        </w:rPr>
        <w:t xml:space="preserve"> for the initial condition on the foremost conical segment.</w:t>
      </w:r>
    </w:p>
    <w:p w:rsidR="00D45D41" w:rsidRDefault="00D45D41" w:rsidP="00D45D41">
      <w:pPr>
        <w:jc w:val="both"/>
        <w:rPr>
          <w:rFonts w:cs="Times New Roman"/>
        </w:rPr>
      </w:pPr>
    </w:p>
    <w:p w:rsidR="00D45D41" w:rsidRPr="00EB1DD2" w:rsidRDefault="00D45D41" w:rsidP="00D45D41">
      <w:pPr>
        <w:jc w:val="both"/>
        <w:rPr>
          <w:rFonts w:cs="Times New Roman"/>
        </w:rPr>
      </w:pPr>
    </w:p>
    <w:p w:rsidR="00D45D41" w:rsidRDefault="00D45D41" w:rsidP="00D45D41">
      <w:pPr>
        <w:jc w:val="both"/>
        <w:rPr>
          <w:rFonts w:ascii="Times" w:hAnsi="Times"/>
          <w:u w:val="single"/>
        </w:rPr>
      </w:pPr>
      <w:r w:rsidRPr="00086540">
        <w:rPr>
          <w:rFonts w:ascii="Times" w:hAnsi="Times"/>
          <w:u w:val="single"/>
        </w:rPr>
        <w:t>References</w:t>
      </w:r>
    </w:p>
    <w:p w:rsidR="00D45D41" w:rsidRDefault="00D45D41" w:rsidP="00D45D41">
      <w:pPr>
        <w:numPr>
          <w:ilvl w:val="0"/>
          <w:numId w:val="4"/>
        </w:numPr>
        <w:jc w:val="both"/>
        <w:rPr>
          <w:rFonts w:ascii="Times" w:hAnsi="Times"/>
        </w:rPr>
      </w:pPr>
      <w:smartTag w:uri="urn:schemas-microsoft-com:office:smarttags" w:element="City">
        <w:smartTag w:uri="urn:schemas-microsoft-com:office:smarttags" w:element="place">
          <w:r>
            <w:rPr>
              <w:rFonts w:ascii="Times" w:hAnsi="Times"/>
            </w:rPr>
            <w:t>Ames</w:t>
          </w:r>
        </w:smartTag>
      </w:smartTag>
      <w:r>
        <w:rPr>
          <w:rFonts w:ascii="Times" w:hAnsi="Times"/>
        </w:rPr>
        <w:t xml:space="preserve"> Research Staff, “Equations, Tables and Charts for Compressible Flow”, N.A.C.A. Report 1135, 1953</w:t>
      </w:r>
    </w:p>
    <w:p w:rsidR="00D45D41" w:rsidRDefault="00D45D41" w:rsidP="00D45D41">
      <w:pPr>
        <w:numPr>
          <w:ilvl w:val="0"/>
          <w:numId w:val="4"/>
        </w:numPr>
        <w:jc w:val="both"/>
        <w:rPr>
          <w:rFonts w:ascii="Times" w:hAnsi="Times"/>
        </w:rPr>
      </w:pPr>
      <w:r>
        <w:rPr>
          <w:rFonts w:ascii="Times" w:hAnsi="Times"/>
        </w:rPr>
        <w:t>S. F .Hoerner, “Fluid-Dynamic Drag”, self published, 1965.</w:t>
      </w:r>
    </w:p>
    <w:p w:rsidR="00D45D41" w:rsidRDefault="00D45D41" w:rsidP="00D45D41">
      <w:pPr>
        <w:numPr>
          <w:ilvl w:val="0"/>
          <w:numId w:val="4"/>
        </w:numPr>
        <w:jc w:val="both"/>
        <w:rPr>
          <w:rFonts w:ascii="Times" w:hAnsi="Times"/>
        </w:rPr>
      </w:pPr>
      <w:r>
        <w:rPr>
          <w:rFonts w:ascii="Times" w:hAnsi="Times"/>
        </w:rPr>
        <w:t>C. A. Syvertson and D. H. Dennis, “A second Order Shock-Expansion Method Applicable to Bodies of Revolution Near Zero Lift”, N.A.C.A. Report 1328, 1955.</w:t>
      </w:r>
    </w:p>
    <w:p w:rsidR="00D45D41" w:rsidRDefault="00D45D41" w:rsidP="00D45D41">
      <w:pPr>
        <w:numPr>
          <w:ilvl w:val="0"/>
          <w:numId w:val="4"/>
        </w:numPr>
        <w:jc w:val="both"/>
        <w:rPr>
          <w:rFonts w:ascii="Times" w:hAnsi="Times"/>
        </w:rPr>
      </w:pPr>
      <w:r>
        <w:rPr>
          <w:rFonts w:ascii="Times" w:hAnsi="Times"/>
        </w:rPr>
        <w:t>C. P. Hoult, “Cierva Interpolation (rev.1)”, RST memo, 10 January 2005</w:t>
      </w:r>
    </w:p>
    <w:p w:rsidR="00733193" w:rsidRDefault="00733193" w:rsidP="00D45D41">
      <w:pPr>
        <w:numPr>
          <w:ilvl w:val="0"/>
          <w:numId w:val="4"/>
        </w:numPr>
        <w:jc w:val="both"/>
        <w:rPr>
          <w:rFonts w:ascii="Times" w:hAnsi="Times"/>
        </w:rPr>
      </w:pPr>
      <w:r>
        <w:rPr>
          <w:rFonts w:ascii="Times" w:hAnsi="Times"/>
        </w:rPr>
        <w:t>J. F. Campbell and D. T. Howell, “Supersonic Aerodynamics of Large-Angle Cones”, NASA TN D-4719, Langley, VA, August 1968</w:t>
      </w:r>
    </w:p>
    <w:p w:rsidR="00733193" w:rsidRPr="00086540" w:rsidRDefault="00733193" w:rsidP="00D45D41">
      <w:pPr>
        <w:numPr>
          <w:ilvl w:val="0"/>
          <w:numId w:val="4"/>
        </w:numPr>
        <w:jc w:val="both"/>
        <w:rPr>
          <w:rFonts w:ascii="Times" w:hAnsi="Times"/>
        </w:rPr>
      </w:pPr>
      <w:r>
        <w:rPr>
          <w:rFonts w:ascii="Times" w:hAnsi="Times"/>
        </w:rPr>
        <w:t>S. F. Hoerner, “Fluid-Dynamic Drag”, self published, 1965</w:t>
      </w:r>
    </w:p>
    <w:p w:rsidR="00967E41" w:rsidRDefault="00967E41" w:rsidP="00967E41">
      <w:pPr>
        <w:jc w:val="center"/>
        <w:rPr>
          <w:b/>
          <w:sz w:val="28"/>
          <w:szCs w:val="28"/>
          <w:u w:val="single"/>
        </w:rPr>
      </w:pPr>
    </w:p>
    <w:p w:rsidR="00967E41" w:rsidRDefault="00967E41" w:rsidP="0050162F">
      <w:r w:rsidRPr="00967E41">
        <w:t xml:space="preserve">                  </w:t>
      </w:r>
    </w:p>
    <w:p w:rsidR="003C5022" w:rsidRDefault="003C5022" w:rsidP="00933E39"/>
    <w:p w:rsidR="003C5022" w:rsidRPr="003C5022" w:rsidRDefault="003C5022" w:rsidP="003C5022"/>
    <w:p w:rsidR="003C5022" w:rsidRPr="003C5022" w:rsidRDefault="003C5022" w:rsidP="003C5022"/>
    <w:p w:rsidR="003C5022" w:rsidRPr="003C5022" w:rsidRDefault="003C5022" w:rsidP="003C5022"/>
    <w:p w:rsidR="003C5022" w:rsidRPr="003C5022" w:rsidRDefault="003C5022" w:rsidP="003C5022"/>
    <w:p w:rsidR="003C5022" w:rsidRPr="003C5022" w:rsidRDefault="003C5022" w:rsidP="003C5022"/>
    <w:p w:rsidR="003C5022" w:rsidRPr="003C5022" w:rsidRDefault="003C5022" w:rsidP="003C5022"/>
    <w:p w:rsidR="003C5022" w:rsidRDefault="003C5022" w:rsidP="003C5022"/>
    <w:p w:rsidR="003C5022" w:rsidRDefault="003C5022" w:rsidP="003C5022"/>
    <w:p w:rsidR="00CB73FB" w:rsidRPr="003C5022" w:rsidRDefault="003C5022" w:rsidP="003C5022">
      <w:pPr>
        <w:tabs>
          <w:tab w:val="left" w:pos="1140"/>
        </w:tabs>
      </w:pPr>
      <w:r>
        <w:tab/>
      </w:r>
    </w:p>
    <w:sectPr w:rsidR="00CB73FB" w:rsidRPr="003C5022">
      <w:footerReference w:type="even" r:id="rId170"/>
      <w:footerReference w:type="default" r:id="rId17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981" w:rsidRDefault="00932981">
      <w:r>
        <w:separator/>
      </w:r>
    </w:p>
  </w:endnote>
  <w:endnote w:type="continuationSeparator" w:id="0">
    <w:p w:rsidR="00932981" w:rsidRDefault="0093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altName w:val="Arial"/>
    <w:panose1 w:val="020B0604020202020204"/>
    <w:charset w:val="01"/>
    <w:family w:val="roman"/>
    <w:notTrueType/>
    <w:pitch w:val="variable"/>
    <w:sig w:usb0="0004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E39" w:rsidRDefault="00933E39" w:rsidP="00650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3390">
      <w:rPr>
        <w:rStyle w:val="PageNumber"/>
        <w:noProof/>
      </w:rPr>
      <w:t>1</w:t>
    </w:r>
    <w:r>
      <w:rPr>
        <w:rStyle w:val="PageNumber"/>
      </w:rPr>
      <w:fldChar w:fldCharType="end"/>
    </w:r>
  </w:p>
  <w:p w:rsidR="00933E39" w:rsidRDefault="00933E39" w:rsidP="00933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E39" w:rsidRDefault="00933E39" w:rsidP="00650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438F">
      <w:rPr>
        <w:rStyle w:val="PageNumber"/>
        <w:noProof/>
      </w:rPr>
      <w:t>9</w:t>
    </w:r>
    <w:r>
      <w:rPr>
        <w:rStyle w:val="PageNumber"/>
      </w:rPr>
      <w:fldChar w:fldCharType="end"/>
    </w:r>
  </w:p>
  <w:p w:rsidR="00933E39" w:rsidRDefault="00933E39" w:rsidP="00933E3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981" w:rsidRDefault="00932981">
      <w:r>
        <w:separator/>
      </w:r>
    </w:p>
  </w:footnote>
  <w:footnote w:type="continuationSeparator" w:id="0">
    <w:p w:rsidR="00932981" w:rsidRDefault="00932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66980"/>
    <w:multiLevelType w:val="hybridMultilevel"/>
    <w:tmpl w:val="1FB230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3195380"/>
    <w:multiLevelType w:val="hybridMultilevel"/>
    <w:tmpl w:val="2D825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162D21"/>
    <w:multiLevelType w:val="hybridMultilevel"/>
    <w:tmpl w:val="DD9C4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B814C5"/>
    <w:multiLevelType w:val="hybridMultilevel"/>
    <w:tmpl w:val="059805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E39"/>
    <w:rsid w:val="00012FCC"/>
    <w:rsid w:val="00054D5C"/>
    <w:rsid w:val="00085390"/>
    <w:rsid w:val="00100D73"/>
    <w:rsid w:val="0012033A"/>
    <w:rsid w:val="00126660"/>
    <w:rsid w:val="001D138E"/>
    <w:rsid w:val="001D1977"/>
    <w:rsid w:val="00215746"/>
    <w:rsid w:val="002238F5"/>
    <w:rsid w:val="00266E1C"/>
    <w:rsid w:val="00322DFD"/>
    <w:rsid w:val="00380095"/>
    <w:rsid w:val="003A70A5"/>
    <w:rsid w:val="003C5022"/>
    <w:rsid w:val="00436AEE"/>
    <w:rsid w:val="00437455"/>
    <w:rsid w:val="00455529"/>
    <w:rsid w:val="004D67D2"/>
    <w:rsid w:val="0050162F"/>
    <w:rsid w:val="005146FF"/>
    <w:rsid w:val="00584A51"/>
    <w:rsid w:val="005B57FA"/>
    <w:rsid w:val="00626557"/>
    <w:rsid w:val="006505FC"/>
    <w:rsid w:val="006573C9"/>
    <w:rsid w:val="006E30EA"/>
    <w:rsid w:val="00706065"/>
    <w:rsid w:val="00717FA5"/>
    <w:rsid w:val="00733193"/>
    <w:rsid w:val="00734F3C"/>
    <w:rsid w:val="008551DE"/>
    <w:rsid w:val="0087438F"/>
    <w:rsid w:val="008A42A7"/>
    <w:rsid w:val="008D0C48"/>
    <w:rsid w:val="00907E70"/>
    <w:rsid w:val="00922C2E"/>
    <w:rsid w:val="00932981"/>
    <w:rsid w:val="00933E39"/>
    <w:rsid w:val="009526D2"/>
    <w:rsid w:val="00966A70"/>
    <w:rsid w:val="00967E41"/>
    <w:rsid w:val="009700BD"/>
    <w:rsid w:val="009A3BB4"/>
    <w:rsid w:val="009C3931"/>
    <w:rsid w:val="009E0706"/>
    <w:rsid w:val="00A35988"/>
    <w:rsid w:val="00A4292A"/>
    <w:rsid w:val="00A43609"/>
    <w:rsid w:val="00AA1E65"/>
    <w:rsid w:val="00AD50ED"/>
    <w:rsid w:val="00B01C6F"/>
    <w:rsid w:val="00B4059C"/>
    <w:rsid w:val="00B615E1"/>
    <w:rsid w:val="00B860EF"/>
    <w:rsid w:val="00C026D4"/>
    <w:rsid w:val="00CB73FB"/>
    <w:rsid w:val="00D063DE"/>
    <w:rsid w:val="00D45D41"/>
    <w:rsid w:val="00D70D3D"/>
    <w:rsid w:val="00D814F3"/>
    <w:rsid w:val="00DA4FCB"/>
    <w:rsid w:val="00DF2617"/>
    <w:rsid w:val="00E31788"/>
    <w:rsid w:val="00E573A6"/>
    <w:rsid w:val="00E8169E"/>
    <w:rsid w:val="00ED6179"/>
    <w:rsid w:val="00F66B81"/>
    <w:rsid w:val="00F812AE"/>
    <w:rsid w:val="00F93390"/>
    <w:rsid w:val="00FC6D44"/>
    <w:rsid w:val="00FD2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520937C5-74BE-4816-8C9A-AB227BDF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Latha"/>
      <w:sz w:val="24"/>
      <w:szCs w:val="24"/>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3E39"/>
    <w:pPr>
      <w:tabs>
        <w:tab w:val="center" w:pos="4320"/>
        <w:tab w:val="right" w:pos="8640"/>
      </w:tabs>
    </w:pPr>
  </w:style>
  <w:style w:type="character" w:styleId="PageNumber">
    <w:name w:val="page number"/>
    <w:basedOn w:val="DefaultParagraphFont"/>
    <w:rsid w:val="00933E39"/>
  </w:style>
  <w:style w:type="paragraph" w:styleId="FootnoteText">
    <w:name w:val="footnote text"/>
    <w:basedOn w:val="Normal"/>
    <w:semiHidden/>
    <w:rsid w:val="009C3931"/>
    <w:rPr>
      <w:rFonts w:cs="Times New Roman"/>
      <w:sz w:val="20"/>
      <w:szCs w:val="20"/>
      <w:lang w:bidi="ar-SA"/>
    </w:rPr>
  </w:style>
  <w:style w:type="character" w:styleId="FootnoteReference">
    <w:name w:val="footnote reference"/>
    <w:semiHidden/>
    <w:rsid w:val="009C3931"/>
    <w:rPr>
      <w:vertAlign w:val="superscript"/>
    </w:rPr>
  </w:style>
  <w:style w:type="character" w:styleId="PlaceholderText">
    <w:name w:val="Placeholder Text"/>
    <w:uiPriority w:val="99"/>
    <w:semiHidden/>
    <w:rsid w:val="002238F5"/>
    <w:rPr>
      <w:color w:val="808080"/>
    </w:rPr>
  </w:style>
  <w:style w:type="paragraph" w:styleId="BalloonText">
    <w:name w:val="Balloon Text"/>
    <w:basedOn w:val="Normal"/>
    <w:link w:val="BalloonTextChar"/>
    <w:rsid w:val="00D70D3D"/>
    <w:rPr>
      <w:rFonts w:ascii="Segoe UI" w:hAnsi="Segoe UI" w:cs="Segoe UI"/>
      <w:sz w:val="18"/>
      <w:szCs w:val="18"/>
    </w:rPr>
  </w:style>
  <w:style w:type="character" w:customStyle="1" w:styleId="BalloonTextChar">
    <w:name w:val="Balloon Text Char"/>
    <w:basedOn w:val="DefaultParagraphFont"/>
    <w:link w:val="BalloonText"/>
    <w:rsid w:val="00D70D3D"/>
    <w:rPr>
      <w:rFonts w:ascii="Segoe UI" w:hAnsi="Segoe UI" w:cs="Segoe UI"/>
      <w:sz w:val="18"/>
      <w:szCs w:val="18"/>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6.wmf"/><Relationship Id="rId21" Type="http://schemas.openxmlformats.org/officeDocument/2006/relationships/oleObject" Target="embeddings/oleObject6.bin"/><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image" Target="media/image64.wmf"/><Relationship Id="rId138" Type="http://schemas.openxmlformats.org/officeDocument/2006/relationships/oleObject" Target="embeddings/oleObject64.bin"/><Relationship Id="rId154" Type="http://schemas.openxmlformats.org/officeDocument/2006/relationships/oleObject" Target="embeddings/oleObject71.bin"/><Relationship Id="rId159" Type="http://schemas.openxmlformats.org/officeDocument/2006/relationships/image" Target="media/image78.wmf"/><Relationship Id="rId170" Type="http://schemas.openxmlformats.org/officeDocument/2006/relationships/footer" Target="footer1.xml"/><Relationship Id="rId16" Type="http://schemas.openxmlformats.org/officeDocument/2006/relationships/image" Target="media/image5.wmf"/><Relationship Id="rId107" Type="http://schemas.openxmlformats.org/officeDocument/2006/relationships/image" Target="media/image51.wmf"/><Relationship Id="rId11" Type="http://schemas.openxmlformats.org/officeDocument/2006/relationships/oleObject" Target="embeddings/oleObject1.bin"/><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oleObject" Target="embeddings/oleObject32.bin"/><Relationship Id="rId79" Type="http://schemas.openxmlformats.org/officeDocument/2006/relationships/image" Target="media/image37.wmf"/><Relationship Id="rId102" Type="http://schemas.openxmlformats.org/officeDocument/2006/relationships/oleObject" Target="embeddings/oleObject46.bin"/><Relationship Id="rId123" Type="http://schemas.openxmlformats.org/officeDocument/2006/relationships/image" Target="media/image59.wmf"/><Relationship Id="rId128" Type="http://schemas.openxmlformats.org/officeDocument/2006/relationships/oleObject" Target="embeddings/oleObject59.bin"/><Relationship Id="rId144" Type="http://schemas.openxmlformats.org/officeDocument/2006/relationships/oleObject" Target="embeddings/oleObject67.bin"/><Relationship Id="rId149" Type="http://schemas.openxmlformats.org/officeDocument/2006/relationships/image" Target="media/image73.wmf"/><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image" Target="media/image45.wmf"/><Relationship Id="rId160" Type="http://schemas.openxmlformats.org/officeDocument/2006/relationships/oleObject" Target="embeddings/oleObject74.bin"/><Relationship Id="rId165" Type="http://schemas.openxmlformats.org/officeDocument/2006/relationships/image" Target="media/image81.wmf"/><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4.bin"/><Relationship Id="rId134" Type="http://schemas.openxmlformats.org/officeDocument/2006/relationships/oleObject" Target="embeddings/oleObject62.bin"/><Relationship Id="rId139" Type="http://schemas.openxmlformats.org/officeDocument/2006/relationships/image" Target="media/image67.wmf"/><Relationship Id="rId80" Type="http://schemas.openxmlformats.org/officeDocument/2006/relationships/oleObject" Target="embeddings/oleObject35.bin"/><Relationship Id="rId85" Type="http://schemas.openxmlformats.org/officeDocument/2006/relationships/image" Target="media/image40.wmf"/><Relationship Id="rId150" Type="http://schemas.openxmlformats.org/officeDocument/2006/relationships/oleObject" Target="embeddings/oleObject69.bin"/><Relationship Id="rId155" Type="http://schemas.openxmlformats.org/officeDocument/2006/relationships/image" Target="media/image76.wmf"/><Relationship Id="rId171" Type="http://schemas.openxmlformats.org/officeDocument/2006/relationships/footer" Target="footer2.xml"/><Relationship Id="rId12" Type="http://schemas.openxmlformats.org/officeDocument/2006/relationships/image" Target="media/image3.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image" Target="media/image49.wmf"/><Relationship Id="rId108" Type="http://schemas.openxmlformats.org/officeDocument/2006/relationships/oleObject" Target="embeddings/oleObject49.bin"/><Relationship Id="rId124" Type="http://schemas.openxmlformats.org/officeDocument/2006/relationships/oleObject" Target="embeddings/oleObject57.bin"/><Relationship Id="rId129" Type="http://schemas.openxmlformats.org/officeDocument/2006/relationships/image" Target="media/image62.wmf"/><Relationship Id="rId54" Type="http://schemas.openxmlformats.org/officeDocument/2006/relationships/image" Target="media/image24.wmf"/><Relationship Id="rId70" Type="http://schemas.openxmlformats.org/officeDocument/2006/relationships/oleObject" Target="embeddings/oleObject30.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3.bin"/><Relationship Id="rId140" Type="http://schemas.openxmlformats.org/officeDocument/2006/relationships/oleObject" Target="embeddings/oleObject65.bin"/><Relationship Id="rId145" Type="http://schemas.openxmlformats.org/officeDocument/2006/relationships/image" Target="media/image70.emf"/><Relationship Id="rId161" Type="http://schemas.openxmlformats.org/officeDocument/2006/relationships/image" Target="media/image79.wmf"/><Relationship Id="rId166" Type="http://schemas.openxmlformats.org/officeDocument/2006/relationships/oleObject" Target="embeddings/oleObject77.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8.bin"/><Relationship Id="rId114" Type="http://schemas.openxmlformats.org/officeDocument/2006/relationships/oleObject" Target="embeddings/oleObject52.bin"/><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image" Target="media/image34.wmf"/><Relationship Id="rId78" Type="http://schemas.openxmlformats.org/officeDocument/2006/relationships/oleObject" Target="embeddings/oleObject34.bin"/><Relationship Id="rId81" Type="http://schemas.openxmlformats.org/officeDocument/2006/relationships/image" Target="media/image38.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6.bin"/><Relationship Id="rId130" Type="http://schemas.openxmlformats.org/officeDocument/2006/relationships/oleObject" Target="embeddings/oleObject60.bin"/><Relationship Id="rId135" Type="http://schemas.openxmlformats.org/officeDocument/2006/relationships/image" Target="media/image65.wmf"/><Relationship Id="rId143" Type="http://schemas.openxmlformats.org/officeDocument/2006/relationships/image" Target="media/image69.wmf"/><Relationship Id="rId148" Type="http://schemas.openxmlformats.org/officeDocument/2006/relationships/oleObject" Target="embeddings/oleObject68.bin"/><Relationship Id="rId151" Type="http://schemas.openxmlformats.org/officeDocument/2006/relationships/image" Target="media/image74.wmf"/><Relationship Id="rId156" Type="http://schemas.openxmlformats.org/officeDocument/2006/relationships/oleObject" Target="embeddings/oleObject72.bin"/><Relationship Id="rId164" Type="http://schemas.openxmlformats.org/officeDocument/2006/relationships/oleObject" Target="embeddings/oleObject76.bin"/><Relationship Id="rId16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http://images-partners-tbn.google.com/images?q=tbn:8d6eHZcupLtdVM:openclipart.org/people/mystica/mystica_Rocket.png" TargetMode="External"/><Relationship Id="rId172" Type="http://schemas.openxmlformats.org/officeDocument/2006/relationships/fontTable" Target="fontTable.xml"/><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image" Target="media/image52.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image" Target="media/image46.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image" Target="media/image71.emf"/><Relationship Id="rId167" Type="http://schemas.openxmlformats.org/officeDocument/2006/relationships/image" Target="media/image82.wmf"/><Relationship Id="rId7" Type="http://schemas.openxmlformats.org/officeDocument/2006/relationships/hyperlink" Target="http://openclipart.org/people/mystica/mystica_Rocket.png" TargetMode="External"/><Relationship Id="rId71" Type="http://schemas.openxmlformats.org/officeDocument/2006/relationships/image" Target="media/image33.wmf"/><Relationship Id="rId92" Type="http://schemas.openxmlformats.org/officeDocument/2006/relationships/oleObject" Target="embeddings/oleObject41.bin"/><Relationship Id="rId162" Type="http://schemas.openxmlformats.org/officeDocument/2006/relationships/oleObject" Target="embeddings/oleObject75.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emf"/><Relationship Id="rId87" Type="http://schemas.openxmlformats.org/officeDocument/2006/relationships/image" Target="media/image41.wmf"/><Relationship Id="rId110" Type="http://schemas.openxmlformats.org/officeDocument/2006/relationships/oleObject" Target="embeddings/oleObject50.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3.bin"/><Relationship Id="rId157" Type="http://schemas.openxmlformats.org/officeDocument/2006/relationships/image" Target="media/image77.wmf"/><Relationship Id="rId61" Type="http://schemas.openxmlformats.org/officeDocument/2006/relationships/oleObject" Target="embeddings/oleObject26.bin"/><Relationship Id="rId82" Type="http://schemas.openxmlformats.org/officeDocument/2006/relationships/oleObject" Target="embeddings/oleObject36.bin"/><Relationship Id="rId152" Type="http://schemas.openxmlformats.org/officeDocument/2006/relationships/oleObject" Target="embeddings/oleObject70.bin"/><Relationship Id="rId173"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oleObject" Target="embeddings/oleObject45.bin"/><Relationship Id="rId105" Type="http://schemas.openxmlformats.org/officeDocument/2006/relationships/image" Target="media/image50.wmf"/><Relationship Id="rId126" Type="http://schemas.openxmlformats.org/officeDocument/2006/relationships/oleObject" Target="embeddings/oleObject58.bin"/><Relationship Id="rId147" Type="http://schemas.openxmlformats.org/officeDocument/2006/relationships/image" Target="media/image72.wmf"/><Relationship Id="rId168" Type="http://schemas.openxmlformats.org/officeDocument/2006/relationships/oleObject" Target="embeddings/oleObject78.bin"/><Relationship Id="rId8" Type="http://schemas.openxmlformats.org/officeDocument/2006/relationships/image" Target="media/image1.jpeg"/><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image" Target="media/image44.wmf"/><Relationship Id="rId98" Type="http://schemas.openxmlformats.org/officeDocument/2006/relationships/oleObject" Target="embeddings/oleObject44.bin"/><Relationship Id="rId121" Type="http://schemas.openxmlformats.org/officeDocument/2006/relationships/image" Target="media/image58.wmf"/><Relationship Id="rId142" Type="http://schemas.openxmlformats.org/officeDocument/2006/relationships/oleObject" Target="embeddings/oleObject66.bin"/><Relationship Id="rId163" Type="http://schemas.openxmlformats.org/officeDocument/2006/relationships/image" Target="media/image80.wmf"/><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20.wmf"/><Relationship Id="rId67" Type="http://schemas.openxmlformats.org/officeDocument/2006/relationships/image" Target="media/image31.wmf"/><Relationship Id="rId116" Type="http://schemas.openxmlformats.org/officeDocument/2006/relationships/oleObject" Target="embeddings/oleObject53.bin"/><Relationship Id="rId137" Type="http://schemas.openxmlformats.org/officeDocument/2006/relationships/image" Target="media/image66.wmf"/><Relationship Id="rId158" Type="http://schemas.openxmlformats.org/officeDocument/2006/relationships/oleObject" Target="embeddings/oleObject73.bin"/><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8.wmf"/><Relationship Id="rId83" Type="http://schemas.openxmlformats.org/officeDocument/2006/relationships/image" Target="media/image39.wmf"/><Relationship Id="rId88" Type="http://schemas.openxmlformats.org/officeDocument/2006/relationships/oleObject" Target="embeddings/oleObject39.bin"/><Relationship Id="rId111" Type="http://schemas.openxmlformats.org/officeDocument/2006/relationships/image" Target="media/image53.wmf"/><Relationship Id="rId132" Type="http://schemas.openxmlformats.org/officeDocument/2006/relationships/oleObject" Target="embeddings/oleObject61.bin"/><Relationship Id="rId153" Type="http://schemas.openxmlformats.org/officeDocument/2006/relationships/image" Target="media/image75.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Rocket%20Science%20and%20Technology.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Charles%20Data\Desktop\Newtonian%20Flow\Flat%20Face%20Aero%20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r>
              <a:rPr lang="en-US" sz="1600" b="1"/>
              <a:t>Flat Face Drag Coefficient</a:t>
            </a:r>
          </a:p>
        </c:rich>
      </c:tx>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spPr>
            <a:ln w="19050" cap="rnd">
              <a:solidFill>
                <a:schemeClr val="tx1"/>
              </a:solidFill>
              <a:round/>
            </a:ln>
            <a:effectLst/>
          </c:spPr>
          <c:marker>
            <c:symbol val="none"/>
          </c:marker>
          <c:xVal>
            <c:numRef>
              <c:f>Sheet1!$G$5:$G$28</c:f>
              <c:numCache>
                <c:formatCode>General</c:formatCode>
                <c:ptCount val="24"/>
                <c:pt idx="0">
                  <c:v>0</c:v>
                </c:pt>
                <c:pt idx="1">
                  <c:v>0.2</c:v>
                </c:pt>
                <c:pt idx="2">
                  <c:v>0.4</c:v>
                </c:pt>
                <c:pt idx="3">
                  <c:v>0.6</c:v>
                </c:pt>
                <c:pt idx="4">
                  <c:v>0.8</c:v>
                </c:pt>
                <c:pt idx="5">
                  <c:v>0.9</c:v>
                </c:pt>
                <c:pt idx="6">
                  <c:v>0.95</c:v>
                </c:pt>
                <c:pt idx="7">
                  <c:v>1.05</c:v>
                </c:pt>
                <c:pt idx="8">
                  <c:v>1.2</c:v>
                </c:pt>
                <c:pt idx="9">
                  <c:v>1.4</c:v>
                </c:pt>
                <c:pt idx="10">
                  <c:v>1.6</c:v>
                </c:pt>
                <c:pt idx="11">
                  <c:v>1.8</c:v>
                </c:pt>
                <c:pt idx="12">
                  <c:v>2</c:v>
                </c:pt>
                <c:pt idx="13">
                  <c:v>2.4</c:v>
                </c:pt>
                <c:pt idx="14">
                  <c:v>2.8</c:v>
                </c:pt>
                <c:pt idx="15">
                  <c:v>3.2</c:v>
                </c:pt>
                <c:pt idx="16">
                  <c:v>3.6</c:v>
                </c:pt>
                <c:pt idx="17">
                  <c:v>4</c:v>
                </c:pt>
                <c:pt idx="18">
                  <c:v>4.5</c:v>
                </c:pt>
                <c:pt idx="19">
                  <c:v>5</c:v>
                </c:pt>
                <c:pt idx="20">
                  <c:v>5.5</c:v>
                </c:pt>
                <c:pt idx="21">
                  <c:v>6</c:v>
                </c:pt>
                <c:pt idx="22">
                  <c:v>6.5</c:v>
                </c:pt>
                <c:pt idx="23">
                  <c:v>7</c:v>
                </c:pt>
              </c:numCache>
            </c:numRef>
          </c:xVal>
          <c:yVal>
            <c:numRef>
              <c:f>Sheet1!$H$5:$H$28</c:f>
              <c:numCache>
                <c:formatCode>General</c:formatCode>
                <c:ptCount val="24"/>
                <c:pt idx="0">
                  <c:v>0.85</c:v>
                </c:pt>
                <c:pt idx="1">
                  <c:v>0.85883999999999994</c:v>
                </c:pt>
                <c:pt idx="2">
                  <c:v>0.88944000000000001</c:v>
                </c:pt>
                <c:pt idx="3">
                  <c:v>0.95404</c:v>
                </c:pt>
                <c:pt idx="4">
                  <c:v>1.0730400000000002</c:v>
                </c:pt>
                <c:pt idx="5">
                  <c:v>1.1615462500000002</c:v>
                </c:pt>
                <c:pt idx="6">
                  <c:v>1.2148638281249999</c:v>
                </c:pt>
                <c:pt idx="7">
                  <c:v>1.306450086317813</c:v>
                </c:pt>
                <c:pt idx="8">
                  <c:v>1.3963309729065991</c:v>
                </c:pt>
                <c:pt idx="9">
                  <c:v>1.4936118359176598</c:v>
                </c:pt>
                <c:pt idx="10">
                  <c:v>1.5652745717806476</c:v>
                </c:pt>
                <c:pt idx="11">
                  <c:v>1.6179521929413143</c:v>
                </c:pt>
                <c:pt idx="12">
                  <c:v>1.6573002902940426</c:v>
                </c:pt>
                <c:pt idx="13">
                  <c:v>1.7105441368057777</c:v>
                </c:pt>
                <c:pt idx="14">
                  <c:v>1.7436926956603302</c:v>
                </c:pt>
                <c:pt idx="15">
                  <c:v>1.7656139242843683</c:v>
                </c:pt>
                <c:pt idx="16">
                  <c:v>1.7808241054481211</c:v>
                </c:pt>
                <c:pt idx="17">
                  <c:v>1.7917929466171549</c:v>
                </c:pt>
                <c:pt idx="18">
                  <c:v>1.8016694988825781</c:v>
                </c:pt>
                <c:pt idx="19">
                  <c:v>1.8087699607027556</c:v>
                </c:pt>
                <c:pt idx="20">
                  <c:v>1.8140426078307905</c:v>
                </c:pt>
                <c:pt idx="21">
                  <c:v>1.8180637188927684</c:v>
                </c:pt>
                <c:pt idx="22">
                  <c:v>1.8211995410931263</c:v>
                </c:pt>
                <c:pt idx="23">
                  <c:v>1.8236917275355133</c:v>
                </c:pt>
              </c:numCache>
            </c:numRef>
          </c:yVal>
          <c:smooth val="1"/>
        </c:ser>
        <c:dLbls>
          <c:showLegendKey val="0"/>
          <c:showVal val="0"/>
          <c:showCatName val="0"/>
          <c:showSerName val="0"/>
          <c:showPercent val="0"/>
          <c:showBubbleSize val="0"/>
        </c:dLbls>
        <c:axId val="273857968"/>
        <c:axId val="273857576"/>
      </c:scatterChart>
      <c:valAx>
        <c:axId val="273857968"/>
        <c:scaling>
          <c:orientation val="minMax"/>
          <c:max val="7"/>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Mach Number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273857576"/>
        <c:crosses val="autoZero"/>
        <c:crossBetween val="midCat"/>
      </c:valAx>
      <c:valAx>
        <c:axId val="273857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Drag Coefficient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273857968"/>
        <c:crosses val="autoZero"/>
        <c:crossBetween val="midCat"/>
      </c:valAx>
      <c:spPr>
        <a:noFill/>
        <a:ln w="15875">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Rocket Science and Technology</Template>
  <TotalTime>0</TotalTime>
  <Pages>10</Pages>
  <Words>2448</Words>
  <Characters>13956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Rocket Science and Technology,     4363 Motor Ave</vt:lpstr>
    </vt:vector>
  </TitlesOfParts>
  <Company/>
  <LinksUpToDate>false</LinksUpToDate>
  <CharactersWithSpaces>16372</CharactersWithSpaces>
  <SharedDoc>false</SharedDoc>
  <HLinks>
    <vt:vector size="12" baseType="variant">
      <vt:variant>
        <vt:i4>8192078</vt:i4>
      </vt:variant>
      <vt:variant>
        <vt:i4>-1</vt:i4>
      </vt:variant>
      <vt:variant>
        <vt:i4>1306</vt:i4>
      </vt:variant>
      <vt:variant>
        <vt:i4>4</vt:i4>
      </vt:variant>
      <vt:variant>
        <vt:lpwstr>http://openclipart.org/people/mystica/mystica_Rocket.png</vt:lpwstr>
      </vt:variant>
      <vt:variant>
        <vt:lpwstr/>
      </vt:variant>
      <vt:variant>
        <vt:i4>6291457</vt:i4>
      </vt:variant>
      <vt:variant>
        <vt:i4>-1</vt:i4>
      </vt:variant>
      <vt:variant>
        <vt:i4>1306</vt:i4>
      </vt:variant>
      <vt:variant>
        <vt:i4>1</vt:i4>
      </vt:variant>
      <vt:variant>
        <vt:lpwstr>http://images-partners-tbn.google.com/images?q=tbn:8d6eHZcupLtdVM:openclipart.org/people/mystica/mystica_Rocket.png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Rocket Science and Technology,     4363 Motor Ave</dc:title>
  <dc:subject/>
  <dc:creator>Owner</dc:creator>
  <cp:keywords/>
  <dc:description/>
  <cp:lastModifiedBy>Charles</cp:lastModifiedBy>
  <cp:revision>2</cp:revision>
  <cp:lastPrinted>2016-04-07T23:24:00Z</cp:lastPrinted>
  <dcterms:created xsi:type="dcterms:W3CDTF">2016-04-21T17:35:00Z</dcterms:created>
  <dcterms:modified xsi:type="dcterms:W3CDTF">2016-04-21T17:35:00Z</dcterms:modified>
</cp:coreProperties>
</file>